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186D" w14:textId="77777777" w:rsidR="005F55E3" w:rsidRPr="00204800" w:rsidRDefault="00000000" w:rsidP="00D34468">
      <w:pPr>
        <w:jc w:val="both"/>
        <w:divId w:val="1996835746"/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204800">
        <w:rPr>
          <w:rFonts w:ascii="Arial" w:eastAsia="Times New Roman" w:hAnsi="Arial" w:cs="Arial"/>
          <w:b/>
          <w:bCs/>
          <w:color w:val="000000"/>
        </w:rPr>
        <w:t>Засгийн</w:t>
      </w:r>
      <w:proofErr w:type="spellEnd"/>
      <w:r w:rsidRPr="0020480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204800">
        <w:rPr>
          <w:rFonts w:ascii="Arial" w:eastAsia="Times New Roman" w:hAnsi="Arial" w:cs="Arial"/>
          <w:b/>
          <w:bCs/>
          <w:color w:val="000000"/>
        </w:rPr>
        <w:t>газрын</w:t>
      </w:r>
      <w:proofErr w:type="spellEnd"/>
      <w:r w:rsidRPr="00204800">
        <w:rPr>
          <w:rFonts w:ascii="Arial" w:eastAsia="Times New Roman" w:hAnsi="Arial" w:cs="Arial"/>
          <w:b/>
          <w:bCs/>
          <w:color w:val="000000"/>
        </w:rPr>
        <w:t xml:space="preserve"> 2019 </w:t>
      </w:r>
      <w:proofErr w:type="spellStart"/>
      <w:r w:rsidRPr="00204800">
        <w:rPr>
          <w:rFonts w:ascii="Arial" w:eastAsia="Times New Roman" w:hAnsi="Arial" w:cs="Arial"/>
          <w:b/>
          <w:bCs/>
          <w:color w:val="000000"/>
        </w:rPr>
        <w:t>оны</w:t>
      </w:r>
      <w:proofErr w:type="spellEnd"/>
      <w:r w:rsidRPr="00204800">
        <w:rPr>
          <w:rFonts w:ascii="Arial" w:eastAsia="Times New Roman" w:hAnsi="Arial" w:cs="Arial"/>
          <w:b/>
          <w:bCs/>
          <w:color w:val="000000"/>
        </w:rPr>
        <w:t xml:space="preserve"> 90 </w:t>
      </w:r>
      <w:proofErr w:type="spellStart"/>
      <w:r w:rsidRPr="00204800">
        <w:rPr>
          <w:rFonts w:ascii="Arial" w:eastAsia="Times New Roman" w:hAnsi="Arial" w:cs="Arial"/>
          <w:b/>
          <w:bCs/>
          <w:color w:val="000000"/>
        </w:rPr>
        <w:t>дүгээр</w:t>
      </w:r>
      <w:proofErr w:type="spellEnd"/>
    </w:p>
    <w:p w14:paraId="3C71E1BE" w14:textId="28AE47EA" w:rsidR="005F55E3" w:rsidRPr="00204800" w:rsidRDefault="00000000" w:rsidP="00D34468">
      <w:pPr>
        <w:jc w:val="both"/>
        <w:divId w:val="1996835746"/>
        <w:rPr>
          <w:rFonts w:ascii="Arial" w:eastAsia="Times New Roman" w:hAnsi="Arial" w:cs="Arial"/>
          <w:b/>
          <w:bCs/>
          <w:color w:val="000000"/>
        </w:rPr>
      </w:pPr>
      <w:r w:rsidRPr="00204800">
        <w:rPr>
          <w:rFonts w:ascii="Arial" w:eastAsia="Times New Roman" w:hAnsi="Arial" w:cs="Arial"/>
          <w:b/>
          <w:bCs/>
          <w:color w:val="000000"/>
        </w:rPr>
        <w:t xml:space="preserve">     </w:t>
      </w:r>
      <w:proofErr w:type="spellStart"/>
      <w:r w:rsidRPr="00204800">
        <w:rPr>
          <w:rFonts w:ascii="Arial" w:eastAsia="Times New Roman" w:hAnsi="Arial" w:cs="Arial"/>
          <w:b/>
          <w:bCs/>
          <w:color w:val="000000"/>
        </w:rPr>
        <w:t>тогтоолын</w:t>
      </w:r>
      <w:proofErr w:type="spellEnd"/>
      <w:r w:rsidRPr="0020480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204800">
        <w:rPr>
          <w:rFonts w:ascii="Arial" w:eastAsia="Times New Roman" w:hAnsi="Arial" w:cs="Arial"/>
          <w:b/>
          <w:bCs/>
          <w:color w:val="000000"/>
        </w:rPr>
        <w:t>хавсралт</w:t>
      </w:r>
      <w:proofErr w:type="spellEnd"/>
    </w:p>
    <w:p w14:paraId="41099208" w14:textId="77777777" w:rsidR="00204800" w:rsidRPr="00204800" w:rsidRDefault="00204800" w:rsidP="00D34468">
      <w:pPr>
        <w:jc w:val="both"/>
        <w:divId w:val="1996835746"/>
        <w:rPr>
          <w:rFonts w:ascii="Arial" w:eastAsia="Times New Roman" w:hAnsi="Arial" w:cs="Arial"/>
          <w:b/>
          <w:bCs/>
          <w:color w:val="000000"/>
        </w:rPr>
      </w:pPr>
    </w:p>
    <w:p w14:paraId="77EE0F2F" w14:textId="77777777" w:rsidR="005F55E3" w:rsidRPr="00204800" w:rsidRDefault="00000000" w:rsidP="00D34468">
      <w:pPr>
        <w:jc w:val="both"/>
        <w:divId w:val="1996835746"/>
        <w:rPr>
          <w:rFonts w:ascii="Arial" w:eastAsia="Times New Roman" w:hAnsi="Arial" w:cs="Arial"/>
          <w:b/>
          <w:bCs/>
          <w:color w:val="000000"/>
        </w:rPr>
      </w:pPr>
      <w:r w:rsidRPr="00204800">
        <w:rPr>
          <w:rFonts w:ascii="Arial" w:eastAsia="Times New Roman" w:hAnsi="Arial" w:cs="Arial"/>
          <w:b/>
          <w:bCs/>
          <w:color w:val="000000"/>
        </w:rPr>
        <w:t>ДОТООДЫН ҮЙЛДВЭРЭЭС ХУДАЛДАН АВАХ ЧАНАР СТАНДАРТЫН</w:t>
      </w:r>
    </w:p>
    <w:p w14:paraId="02C98420" w14:textId="77777777" w:rsidR="005F55E3" w:rsidRPr="00204800" w:rsidRDefault="00000000" w:rsidP="00D34468">
      <w:pPr>
        <w:jc w:val="both"/>
        <w:divId w:val="1996835746"/>
        <w:rPr>
          <w:rFonts w:ascii="Arial" w:eastAsia="Times New Roman" w:hAnsi="Arial" w:cs="Arial"/>
          <w:b/>
          <w:bCs/>
          <w:color w:val="000000"/>
        </w:rPr>
      </w:pPr>
      <w:r w:rsidRPr="00204800">
        <w:rPr>
          <w:rFonts w:ascii="Arial" w:eastAsia="Times New Roman" w:hAnsi="Arial" w:cs="Arial"/>
          <w:b/>
          <w:bCs/>
          <w:color w:val="000000"/>
        </w:rPr>
        <w:t>ШААРДЛАГА ХАНГАСАН, ТОХИРЛЫН БАТАЛГААТАЙ</w:t>
      </w:r>
    </w:p>
    <w:p w14:paraId="07DE7175" w14:textId="77777777" w:rsidR="005F55E3" w:rsidRPr="00204800" w:rsidRDefault="00000000" w:rsidP="00D34468">
      <w:pPr>
        <w:jc w:val="both"/>
        <w:divId w:val="1996835746"/>
        <w:rPr>
          <w:rFonts w:ascii="Arial" w:eastAsia="Times New Roman" w:hAnsi="Arial" w:cs="Arial"/>
          <w:b/>
          <w:bCs/>
          <w:color w:val="000000"/>
        </w:rPr>
      </w:pPr>
      <w:r w:rsidRPr="00204800">
        <w:rPr>
          <w:rFonts w:ascii="Arial" w:eastAsia="Times New Roman" w:hAnsi="Arial" w:cs="Arial"/>
          <w:b/>
          <w:bCs/>
          <w:color w:val="000000"/>
        </w:rPr>
        <w:t>БАРААНЫ ЖАГСААЛТ</w:t>
      </w:r>
    </w:p>
    <w:p w14:paraId="7BB340F6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1. </w:t>
      </w:r>
      <w:proofErr w:type="spellStart"/>
      <w:r w:rsidRPr="00204800">
        <w:rPr>
          <w:rFonts w:ascii="Arial" w:hAnsi="Arial" w:cs="Arial"/>
          <w:color w:val="000000"/>
        </w:rPr>
        <w:t>Хэвлэмэл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бүтээгдэхүүн</w:t>
      </w:r>
      <w:proofErr w:type="spellEnd"/>
      <w:r w:rsidRPr="00204800">
        <w:rPr>
          <w:rFonts w:ascii="Arial" w:hAnsi="Arial" w:cs="Arial"/>
          <w:color w:val="000000"/>
        </w:rPr>
        <w:t>:</w:t>
      </w:r>
    </w:p>
    <w:p w14:paraId="26D01BB0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1.1. </w:t>
      </w:r>
      <w:proofErr w:type="spellStart"/>
      <w:r w:rsidRPr="00204800">
        <w:rPr>
          <w:rFonts w:ascii="Arial" w:hAnsi="Arial" w:cs="Arial"/>
          <w:color w:val="000000"/>
        </w:rPr>
        <w:t>Ном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товхимол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гарын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авлага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сургалтын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материал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хүүхдийн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ном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18C30316" w14:textId="77777777" w:rsidR="005F55E3" w:rsidRPr="00204800" w:rsidRDefault="00000000" w:rsidP="00D34468">
      <w:pPr>
        <w:jc w:val="both"/>
        <w:divId w:val="1996835746"/>
        <w:rPr>
          <w:rFonts w:ascii="Arial" w:eastAsia="Times New Roman" w:hAnsi="Arial" w:cs="Arial"/>
          <w:b/>
          <w:bCs/>
          <w:color w:val="000000"/>
        </w:rPr>
      </w:pPr>
      <w:r w:rsidRPr="00204800">
        <w:rPr>
          <w:rFonts w:ascii="Arial" w:eastAsia="Times New Roman" w:hAnsi="Arial" w:cs="Arial"/>
          <w:b/>
          <w:bCs/>
          <w:color w:val="000000"/>
        </w:rPr>
        <w:t>    </w:t>
      </w:r>
    </w:p>
    <w:p w14:paraId="0C5A15CC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1.2. </w:t>
      </w:r>
      <w:proofErr w:type="spellStart"/>
      <w:r w:rsidRPr="00204800">
        <w:rPr>
          <w:rFonts w:ascii="Arial" w:hAnsi="Arial" w:cs="Arial"/>
          <w:color w:val="000000"/>
        </w:rPr>
        <w:t>Сурах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бичиг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7702EC6D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46351014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1.3. </w:t>
      </w:r>
      <w:proofErr w:type="spellStart"/>
      <w:r w:rsidRPr="00204800">
        <w:rPr>
          <w:rFonts w:ascii="Arial" w:hAnsi="Arial" w:cs="Arial"/>
          <w:color w:val="000000"/>
        </w:rPr>
        <w:t>Сонин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сэтгүүл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тогтмол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хэвлэл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7CB69A1E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04435C59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1.4. </w:t>
      </w:r>
      <w:proofErr w:type="spellStart"/>
      <w:r w:rsidRPr="00204800">
        <w:rPr>
          <w:rFonts w:ascii="Arial" w:hAnsi="Arial" w:cs="Arial"/>
          <w:color w:val="000000"/>
        </w:rPr>
        <w:t>Хуанли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ил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захидал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баярын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мэндчилгээ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урилга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танилцуулга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ухуулга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сурталчилгааны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хуудас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273A8818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0B83B852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1.5. </w:t>
      </w:r>
      <w:proofErr w:type="spellStart"/>
      <w:r w:rsidRPr="00204800">
        <w:rPr>
          <w:rFonts w:ascii="Arial" w:hAnsi="Arial" w:cs="Arial"/>
          <w:color w:val="000000"/>
        </w:rPr>
        <w:t>Албан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бланк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дугтуй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төсвийн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байгууллагын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бүх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төрлийн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хэвлэмэл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материал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5742CCB9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38B4B21E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1.6. </w:t>
      </w:r>
      <w:proofErr w:type="spellStart"/>
      <w:r w:rsidRPr="00204800">
        <w:rPr>
          <w:rFonts w:ascii="Arial" w:hAnsi="Arial" w:cs="Arial"/>
          <w:color w:val="000000"/>
        </w:rPr>
        <w:t>Газрын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зураг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хулдаасан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хэвлэл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хаяг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самбар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анонс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07220BBC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4028CED0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1.7. </w:t>
      </w:r>
      <w:proofErr w:type="spellStart"/>
      <w:r w:rsidRPr="00204800">
        <w:rPr>
          <w:rFonts w:ascii="Arial" w:hAnsi="Arial" w:cs="Arial"/>
          <w:color w:val="000000"/>
        </w:rPr>
        <w:t>Бусад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хэвлэмэл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бүтээгдэхүүн</w:t>
      </w:r>
      <w:proofErr w:type="spellEnd"/>
      <w:r w:rsidRPr="00204800">
        <w:rPr>
          <w:rFonts w:ascii="Arial" w:hAnsi="Arial" w:cs="Arial"/>
          <w:color w:val="000000"/>
        </w:rPr>
        <w:t>.</w:t>
      </w:r>
    </w:p>
    <w:p w14:paraId="7892DF25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2. </w:t>
      </w:r>
      <w:proofErr w:type="spellStart"/>
      <w:r w:rsidRPr="00204800">
        <w:rPr>
          <w:rFonts w:ascii="Arial" w:hAnsi="Arial" w:cs="Arial"/>
          <w:color w:val="000000"/>
        </w:rPr>
        <w:t>Савхин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болон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үслэг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эдлэл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бүтээгдэхүүн</w:t>
      </w:r>
      <w:proofErr w:type="spellEnd"/>
      <w:r w:rsidRPr="00204800">
        <w:rPr>
          <w:rFonts w:ascii="Arial" w:hAnsi="Arial" w:cs="Arial"/>
          <w:color w:val="000000"/>
        </w:rPr>
        <w:t>:</w:t>
      </w:r>
    </w:p>
    <w:p w14:paraId="358789A0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2BB78A48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2.1. </w:t>
      </w:r>
      <w:proofErr w:type="spellStart"/>
      <w:r w:rsidRPr="00204800">
        <w:rPr>
          <w:rFonts w:ascii="Arial" w:hAnsi="Arial" w:cs="Arial"/>
          <w:color w:val="000000"/>
        </w:rPr>
        <w:t>Малгай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3B40A6C0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3A49EF3D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2.2. </w:t>
      </w:r>
      <w:proofErr w:type="spellStart"/>
      <w:r w:rsidRPr="00204800">
        <w:rPr>
          <w:rFonts w:ascii="Arial" w:hAnsi="Arial" w:cs="Arial"/>
          <w:color w:val="000000"/>
        </w:rPr>
        <w:t>Савхин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дээл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хувцас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416BC8AF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5EFEAD07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2.3. </w:t>
      </w:r>
      <w:proofErr w:type="spellStart"/>
      <w:r w:rsidRPr="00204800">
        <w:rPr>
          <w:rFonts w:ascii="Arial" w:hAnsi="Arial" w:cs="Arial"/>
          <w:color w:val="000000"/>
        </w:rPr>
        <w:t>Нэхий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дээл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хантааз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6B40BC02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2D798A18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2.4. </w:t>
      </w:r>
      <w:proofErr w:type="spellStart"/>
      <w:r w:rsidRPr="00204800">
        <w:rPr>
          <w:rFonts w:ascii="Arial" w:hAnsi="Arial" w:cs="Arial"/>
          <w:color w:val="000000"/>
        </w:rPr>
        <w:t>Бүх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төрлийн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цүнх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савхин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эдлэл</w:t>
      </w:r>
      <w:proofErr w:type="spellEnd"/>
      <w:r w:rsidRPr="00204800">
        <w:rPr>
          <w:rFonts w:ascii="Arial" w:hAnsi="Arial" w:cs="Arial"/>
          <w:color w:val="000000"/>
        </w:rPr>
        <w:t xml:space="preserve"> (</w:t>
      </w:r>
      <w:proofErr w:type="spellStart"/>
      <w:r w:rsidRPr="00204800">
        <w:rPr>
          <w:rFonts w:ascii="Arial" w:hAnsi="Arial" w:cs="Arial"/>
          <w:color w:val="000000"/>
        </w:rPr>
        <w:t>хэтэвч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үнэмлэхний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гэр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хавтас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гэх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мэт</w:t>
      </w:r>
      <w:proofErr w:type="spellEnd"/>
      <w:r w:rsidRPr="00204800">
        <w:rPr>
          <w:rFonts w:ascii="Arial" w:hAnsi="Arial" w:cs="Arial"/>
          <w:color w:val="000000"/>
        </w:rPr>
        <w:t>);</w:t>
      </w:r>
    </w:p>
    <w:p w14:paraId="2AB38DD1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45544F43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2.5. </w:t>
      </w:r>
      <w:proofErr w:type="spellStart"/>
      <w:r w:rsidRPr="00204800">
        <w:rPr>
          <w:rFonts w:ascii="Arial" w:hAnsi="Arial" w:cs="Arial"/>
          <w:color w:val="000000"/>
        </w:rPr>
        <w:t>Бээлий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бүс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тэлээ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4E7189FE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74C7A824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2.6. </w:t>
      </w:r>
      <w:proofErr w:type="spellStart"/>
      <w:r w:rsidRPr="00204800">
        <w:rPr>
          <w:rFonts w:ascii="Arial" w:hAnsi="Arial" w:cs="Arial"/>
          <w:color w:val="000000"/>
        </w:rPr>
        <w:t>Савхин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болон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үслэг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гутал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2A8A693C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1AF3FBE4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2.7. </w:t>
      </w:r>
      <w:proofErr w:type="spellStart"/>
      <w:r w:rsidRPr="00204800">
        <w:rPr>
          <w:rFonts w:ascii="Arial" w:hAnsi="Arial" w:cs="Arial"/>
          <w:color w:val="000000"/>
        </w:rPr>
        <w:t>Хөдөлмөр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хамгааллын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гутал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1D130C2F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7EC71CF2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2.8. </w:t>
      </w:r>
      <w:proofErr w:type="spellStart"/>
      <w:r w:rsidRPr="00204800">
        <w:rPr>
          <w:rFonts w:ascii="Arial" w:hAnsi="Arial" w:cs="Arial"/>
          <w:color w:val="000000"/>
        </w:rPr>
        <w:t>Бэлэг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дурсгалын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зүйл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жижиг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савхин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эдлэл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37AE60C2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37C2BB3C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2.9. </w:t>
      </w:r>
      <w:proofErr w:type="spellStart"/>
      <w:r w:rsidRPr="00204800">
        <w:rPr>
          <w:rFonts w:ascii="Arial" w:hAnsi="Arial" w:cs="Arial"/>
          <w:color w:val="000000"/>
        </w:rPr>
        <w:t>Бусад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арьсан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эдлэл</w:t>
      </w:r>
      <w:proofErr w:type="spellEnd"/>
      <w:r w:rsidRPr="00204800">
        <w:rPr>
          <w:rFonts w:ascii="Arial" w:hAnsi="Arial" w:cs="Arial"/>
          <w:color w:val="000000"/>
        </w:rPr>
        <w:t>.</w:t>
      </w:r>
    </w:p>
    <w:p w14:paraId="4495AE95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3. </w:t>
      </w:r>
      <w:proofErr w:type="spellStart"/>
      <w:r w:rsidRPr="00204800">
        <w:rPr>
          <w:rFonts w:ascii="Arial" w:hAnsi="Arial" w:cs="Arial"/>
          <w:color w:val="000000"/>
        </w:rPr>
        <w:t>Ноос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ноолууран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нэхмэл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сүлжмэл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болон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эсгий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эсгий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бүтээгдэхүүн</w:t>
      </w:r>
      <w:proofErr w:type="spellEnd"/>
      <w:r w:rsidRPr="00204800">
        <w:rPr>
          <w:rFonts w:ascii="Arial" w:hAnsi="Arial" w:cs="Arial"/>
          <w:color w:val="000000"/>
        </w:rPr>
        <w:t>:</w:t>
      </w:r>
    </w:p>
    <w:p w14:paraId="3D577667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5F6612F3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3.1. </w:t>
      </w:r>
      <w:proofErr w:type="spellStart"/>
      <w:r w:rsidRPr="00204800">
        <w:rPr>
          <w:rFonts w:ascii="Arial" w:hAnsi="Arial" w:cs="Arial"/>
          <w:color w:val="000000"/>
        </w:rPr>
        <w:t>Ноос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ноолууран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дотортой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оёмол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хөнжил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69F1E3B2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7FB90152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 3.</w:t>
      </w:r>
      <w:proofErr w:type="gramStart"/>
      <w:r w:rsidRPr="00204800">
        <w:rPr>
          <w:rFonts w:ascii="Arial" w:hAnsi="Arial" w:cs="Arial"/>
          <w:color w:val="000000"/>
        </w:rPr>
        <w:t>2.Нэхмэл</w:t>
      </w:r>
      <w:proofErr w:type="gram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сүлжмэл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хувцас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малгай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ороолт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7774A8F0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5181ECA8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3.3. </w:t>
      </w:r>
      <w:proofErr w:type="spellStart"/>
      <w:r w:rsidRPr="00204800">
        <w:rPr>
          <w:rFonts w:ascii="Arial" w:hAnsi="Arial" w:cs="Arial"/>
          <w:color w:val="000000"/>
        </w:rPr>
        <w:t>Сарлагийн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хөөвөр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тэмээний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ноосон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хувцас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хөнжил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оймс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улавч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0060D169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1D4E5D99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3.4. </w:t>
      </w:r>
      <w:proofErr w:type="spellStart"/>
      <w:r w:rsidRPr="00204800">
        <w:rPr>
          <w:rFonts w:ascii="Arial" w:hAnsi="Arial" w:cs="Arial"/>
          <w:color w:val="000000"/>
        </w:rPr>
        <w:t>Хивс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хивсэн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бүтээгдэхүүн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хивсэнцэр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62696FC1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01F117AF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3.5. </w:t>
      </w:r>
      <w:proofErr w:type="spellStart"/>
      <w:r w:rsidRPr="00204800">
        <w:rPr>
          <w:rFonts w:ascii="Arial" w:hAnsi="Arial" w:cs="Arial"/>
          <w:color w:val="000000"/>
        </w:rPr>
        <w:t>Эсгий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гутал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19263C84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6AEC4050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3.6. </w:t>
      </w:r>
      <w:proofErr w:type="spellStart"/>
      <w:r w:rsidRPr="00204800">
        <w:rPr>
          <w:rFonts w:ascii="Arial" w:hAnsi="Arial" w:cs="Arial"/>
          <w:color w:val="000000"/>
        </w:rPr>
        <w:t>Ноосон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болон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эсгий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дулаалгын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материал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046C1BED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lastRenderedPageBreak/>
        <w:t>    </w:t>
      </w:r>
    </w:p>
    <w:p w14:paraId="42780513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3.7. </w:t>
      </w:r>
      <w:proofErr w:type="spellStart"/>
      <w:r w:rsidRPr="00204800">
        <w:rPr>
          <w:rFonts w:ascii="Arial" w:hAnsi="Arial" w:cs="Arial"/>
          <w:color w:val="000000"/>
        </w:rPr>
        <w:t>Гэрийн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эсгий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ширмэл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ноосон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болон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эсгий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гудас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116789AA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4C18F77A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3.8. </w:t>
      </w:r>
      <w:proofErr w:type="spellStart"/>
      <w:r w:rsidRPr="00204800">
        <w:rPr>
          <w:rFonts w:ascii="Arial" w:hAnsi="Arial" w:cs="Arial"/>
          <w:color w:val="000000"/>
        </w:rPr>
        <w:t>Нэхмэл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сүлжмэл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болон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эсгий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улавч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шаахай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74DAF06A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0E45FE55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3.9. </w:t>
      </w:r>
      <w:proofErr w:type="spellStart"/>
      <w:r w:rsidRPr="00204800">
        <w:rPr>
          <w:rFonts w:ascii="Arial" w:hAnsi="Arial" w:cs="Arial"/>
          <w:color w:val="000000"/>
        </w:rPr>
        <w:t>Бусад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ноос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ноолууран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нэхмэл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сүлжмэл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болон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эсгий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бүтээгдэхүүн</w:t>
      </w:r>
      <w:proofErr w:type="spellEnd"/>
      <w:r w:rsidRPr="00204800">
        <w:rPr>
          <w:rFonts w:ascii="Arial" w:hAnsi="Arial" w:cs="Arial"/>
          <w:color w:val="000000"/>
        </w:rPr>
        <w:t>.</w:t>
      </w:r>
    </w:p>
    <w:p w14:paraId="2E3AC50B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4.Оёмол </w:t>
      </w:r>
      <w:proofErr w:type="spellStart"/>
      <w:r w:rsidRPr="00204800">
        <w:rPr>
          <w:rFonts w:ascii="Arial" w:hAnsi="Arial" w:cs="Arial"/>
          <w:color w:val="000000"/>
        </w:rPr>
        <w:t>бүтээгдэхүүн</w:t>
      </w:r>
      <w:proofErr w:type="spellEnd"/>
      <w:r w:rsidRPr="00204800">
        <w:rPr>
          <w:rFonts w:ascii="Arial" w:hAnsi="Arial" w:cs="Arial"/>
          <w:color w:val="000000"/>
        </w:rPr>
        <w:t>:</w:t>
      </w:r>
    </w:p>
    <w:p w14:paraId="1FA5F963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3D5CFBE5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4.1. </w:t>
      </w:r>
      <w:proofErr w:type="spellStart"/>
      <w:r w:rsidRPr="00204800">
        <w:rPr>
          <w:rFonts w:ascii="Arial" w:hAnsi="Arial" w:cs="Arial"/>
          <w:color w:val="000000"/>
        </w:rPr>
        <w:t>Төрийн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далбаа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33384B1F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11A6B051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4.2. </w:t>
      </w:r>
      <w:proofErr w:type="spellStart"/>
      <w:r w:rsidRPr="00204800">
        <w:rPr>
          <w:rFonts w:ascii="Arial" w:hAnsi="Arial" w:cs="Arial"/>
          <w:color w:val="000000"/>
        </w:rPr>
        <w:t>Төрийн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албан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хаагчдын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дүрэмт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хувцас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ажлын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хувцас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42C6D4EA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60E2E567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4.3. </w:t>
      </w:r>
      <w:proofErr w:type="spellStart"/>
      <w:r w:rsidRPr="00204800">
        <w:rPr>
          <w:rFonts w:ascii="Arial" w:hAnsi="Arial" w:cs="Arial"/>
          <w:color w:val="000000"/>
        </w:rPr>
        <w:t>Төрийн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тусгай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албан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хаагчдын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хувцас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7B879CCC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1C972C08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4.4. </w:t>
      </w:r>
      <w:proofErr w:type="spellStart"/>
      <w:r w:rsidRPr="00204800">
        <w:rPr>
          <w:rFonts w:ascii="Arial" w:hAnsi="Arial" w:cs="Arial"/>
          <w:color w:val="000000"/>
        </w:rPr>
        <w:t>Бүх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төрлийн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хөдөлмөр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хамгааллын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хувцас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малгай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бээлий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6E80F45D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642B7C3C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4.5. </w:t>
      </w:r>
      <w:proofErr w:type="spellStart"/>
      <w:r w:rsidRPr="00204800">
        <w:rPr>
          <w:rFonts w:ascii="Arial" w:hAnsi="Arial" w:cs="Arial"/>
          <w:color w:val="000000"/>
        </w:rPr>
        <w:t>Бүх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төрлийн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оёмол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хувцас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малгай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бээлий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7349EBBA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75E527EB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4.6. </w:t>
      </w:r>
      <w:proofErr w:type="spellStart"/>
      <w:r w:rsidRPr="00204800">
        <w:rPr>
          <w:rFonts w:ascii="Arial" w:hAnsi="Arial" w:cs="Arial"/>
          <w:color w:val="000000"/>
        </w:rPr>
        <w:t>Ерөнхий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боловсролын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сургуулийн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сурагчийн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дүрэмт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хувцас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73394B31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4.7. </w:t>
      </w:r>
      <w:proofErr w:type="spellStart"/>
      <w:r w:rsidRPr="00204800">
        <w:rPr>
          <w:rFonts w:ascii="Arial" w:hAnsi="Arial" w:cs="Arial"/>
          <w:color w:val="000000"/>
        </w:rPr>
        <w:t>Бүх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төрлийн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цүнх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уут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үүргэвч</w:t>
      </w:r>
      <w:proofErr w:type="spellEnd"/>
      <w:r w:rsidRPr="00204800">
        <w:rPr>
          <w:rFonts w:ascii="Arial" w:hAnsi="Arial" w:cs="Arial"/>
          <w:color w:val="000000"/>
        </w:rPr>
        <w:t xml:space="preserve"> (</w:t>
      </w:r>
      <w:proofErr w:type="spellStart"/>
      <w:r w:rsidRPr="00204800">
        <w:rPr>
          <w:rFonts w:ascii="Arial" w:hAnsi="Arial" w:cs="Arial"/>
          <w:color w:val="000000"/>
        </w:rPr>
        <w:t>сурагчийн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цүнх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албаны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цүнх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хавтас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гэх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мэт</w:t>
      </w:r>
      <w:proofErr w:type="spellEnd"/>
      <w:r w:rsidRPr="00204800">
        <w:rPr>
          <w:rFonts w:ascii="Arial" w:hAnsi="Arial" w:cs="Arial"/>
          <w:color w:val="000000"/>
        </w:rPr>
        <w:t>);</w:t>
      </w:r>
    </w:p>
    <w:p w14:paraId="78069B7F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30884B5A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4.8. </w:t>
      </w:r>
      <w:proofErr w:type="spellStart"/>
      <w:r w:rsidRPr="00204800">
        <w:rPr>
          <w:rFonts w:ascii="Arial" w:hAnsi="Arial" w:cs="Arial"/>
          <w:color w:val="000000"/>
        </w:rPr>
        <w:t>Нийтийн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зориулалтын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спортын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хувцас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өмсгөл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77BF8B0B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0A460C8D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4.9. </w:t>
      </w:r>
      <w:proofErr w:type="spellStart"/>
      <w:r w:rsidRPr="00204800">
        <w:rPr>
          <w:rFonts w:ascii="Arial" w:hAnsi="Arial" w:cs="Arial"/>
          <w:color w:val="000000"/>
        </w:rPr>
        <w:t>Бүх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төрлийн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оёмол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бүтээгдэхүүн</w:t>
      </w:r>
      <w:proofErr w:type="spellEnd"/>
      <w:r w:rsidRPr="00204800">
        <w:rPr>
          <w:rFonts w:ascii="Arial" w:hAnsi="Arial" w:cs="Arial"/>
          <w:color w:val="000000"/>
        </w:rPr>
        <w:t>.</w:t>
      </w:r>
    </w:p>
    <w:p w14:paraId="3C5C31E6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5. </w:t>
      </w:r>
      <w:proofErr w:type="spellStart"/>
      <w:r w:rsidRPr="00204800">
        <w:rPr>
          <w:rFonts w:ascii="Arial" w:hAnsi="Arial" w:cs="Arial"/>
          <w:color w:val="000000"/>
        </w:rPr>
        <w:t>Мод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модон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бүтээгдэхүүн</w:t>
      </w:r>
      <w:proofErr w:type="spellEnd"/>
      <w:r w:rsidRPr="00204800">
        <w:rPr>
          <w:rFonts w:ascii="Arial" w:hAnsi="Arial" w:cs="Arial"/>
          <w:color w:val="000000"/>
        </w:rPr>
        <w:t>:</w:t>
      </w:r>
    </w:p>
    <w:p w14:paraId="37F312A1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031E8EAC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5.1. </w:t>
      </w:r>
      <w:proofErr w:type="spellStart"/>
      <w:r w:rsidRPr="00204800">
        <w:rPr>
          <w:rFonts w:ascii="Arial" w:hAnsi="Arial" w:cs="Arial"/>
          <w:color w:val="000000"/>
        </w:rPr>
        <w:t>Бүх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төрлийн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ширээ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сандал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тавилга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46540A57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211D8BBE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5.2. </w:t>
      </w:r>
      <w:proofErr w:type="spellStart"/>
      <w:r w:rsidRPr="00204800">
        <w:rPr>
          <w:rFonts w:ascii="Arial" w:hAnsi="Arial" w:cs="Arial"/>
          <w:color w:val="000000"/>
        </w:rPr>
        <w:t>Цул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модон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наамал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болон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шахмал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хавтан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0586C43B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1E22B47F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5.3. </w:t>
      </w:r>
      <w:proofErr w:type="spellStart"/>
      <w:r w:rsidRPr="00204800">
        <w:rPr>
          <w:rFonts w:ascii="Arial" w:hAnsi="Arial" w:cs="Arial"/>
          <w:color w:val="000000"/>
        </w:rPr>
        <w:t>Барилга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орон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сууцны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гадна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дотор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хаалга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цонх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тэдгээрийн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хүрээ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3473344B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42A9F803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5.4. </w:t>
      </w:r>
      <w:proofErr w:type="spellStart"/>
      <w:r w:rsidRPr="00204800">
        <w:rPr>
          <w:rFonts w:ascii="Arial" w:hAnsi="Arial" w:cs="Arial"/>
          <w:color w:val="000000"/>
        </w:rPr>
        <w:t>Модон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барилгын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угсармал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хийц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0D9C71F8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45CCF9A1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5.5. </w:t>
      </w:r>
      <w:proofErr w:type="spellStart"/>
      <w:r w:rsidRPr="00204800">
        <w:rPr>
          <w:rFonts w:ascii="Arial" w:hAnsi="Arial" w:cs="Arial"/>
          <w:color w:val="000000"/>
        </w:rPr>
        <w:t>Бүх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төрлийн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модон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эдлэл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модлог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шахмал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хавтангаар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хийсэн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тавилга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63917AB7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5F1DA787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5.6. </w:t>
      </w:r>
      <w:proofErr w:type="spellStart"/>
      <w:r w:rsidRPr="00204800">
        <w:rPr>
          <w:rFonts w:ascii="Arial" w:hAnsi="Arial" w:cs="Arial"/>
          <w:color w:val="000000"/>
        </w:rPr>
        <w:t>Оньсон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тоглоом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бэлэг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дурсгалын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зүйл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0FB0D936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0E89A711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5.7. </w:t>
      </w:r>
      <w:proofErr w:type="spellStart"/>
      <w:r w:rsidRPr="00204800">
        <w:rPr>
          <w:rFonts w:ascii="Arial" w:hAnsi="Arial" w:cs="Arial"/>
          <w:color w:val="000000"/>
        </w:rPr>
        <w:t>Монгол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гэр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гэрийн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мод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51DADE5D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5.8. </w:t>
      </w:r>
      <w:proofErr w:type="spellStart"/>
      <w:r w:rsidRPr="00204800">
        <w:rPr>
          <w:rFonts w:ascii="Arial" w:hAnsi="Arial" w:cs="Arial"/>
          <w:color w:val="000000"/>
        </w:rPr>
        <w:t>Оффисийн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тавилга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буйдан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зөөлөн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тавилга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54916F8C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6A713EED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5.9. </w:t>
      </w:r>
      <w:proofErr w:type="spellStart"/>
      <w:r w:rsidRPr="00204800">
        <w:rPr>
          <w:rFonts w:ascii="Arial" w:hAnsi="Arial" w:cs="Arial"/>
          <w:color w:val="000000"/>
        </w:rPr>
        <w:t>Сургууль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цэцэрлэгийн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тавилга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иж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бүрдэл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1587E79C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    5.10. </w:t>
      </w:r>
      <w:proofErr w:type="spellStart"/>
      <w:r w:rsidRPr="00204800">
        <w:rPr>
          <w:rFonts w:ascii="Arial" w:hAnsi="Arial" w:cs="Arial"/>
          <w:color w:val="000000"/>
        </w:rPr>
        <w:t>Модлог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ургамлын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үр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мөчир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тарьц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суулгац</w:t>
      </w:r>
      <w:proofErr w:type="spellEnd"/>
      <w:r w:rsidRPr="00204800">
        <w:rPr>
          <w:rFonts w:ascii="Arial" w:hAnsi="Arial" w:cs="Arial"/>
          <w:color w:val="000000"/>
        </w:rPr>
        <w:t xml:space="preserve">. </w:t>
      </w:r>
      <w:r w:rsidRPr="00204800">
        <w:rPr>
          <w:rStyle w:val="Emphasis"/>
          <w:rFonts w:ascii="Arial" w:hAnsi="Arial" w:cs="Arial"/>
          <w:color w:val="000000"/>
        </w:rPr>
        <w:t>(</w:t>
      </w:r>
      <w:proofErr w:type="spellStart"/>
      <w:r w:rsidRPr="00204800">
        <w:rPr>
          <w:rStyle w:val="Emphasis"/>
          <w:rFonts w:ascii="Arial" w:hAnsi="Arial" w:cs="Arial"/>
          <w:color w:val="000000"/>
        </w:rPr>
        <w:t>Засгийн</w:t>
      </w:r>
      <w:proofErr w:type="spellEnd"/>
      <w:r w:rsidRPr="00204800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Style w:val="Emphasis"/>
          <w:rFonts w:ascii="Arial" w:hAnsi="Arial" w:cs="Arial"/>
          <w:color w:val="000000"/>
        </w:rPr>
        <w:t>газрын</w:t>
      </w:r>
      <w:proofErr w:type="spellEnd"/>
      <w:r w:rsidRPr="00204800">
        <w:rPr>
          <w:rStyle w:val="Emphasis"/>
          <w:rFonts w:ascii="Arial" w:hAnsi="Arial" w:cs="Arial"/>
          <w:color w:val="000000"/>
        </w:rPr>
        <w:t xml:space="preserve"> 2022 </w:t>
      </w:r>
      <w:proofErr w:type="spellStart"/>
      <w:r w:rsidRPr="00204800">
        <w:rPr>
          <w:rStyle w:val="Emphasis"/>
          <w:rFonts w:ascii="Arial" w:hAnsi="Arial" w:cs="Arial"/>
          <w:color w:val="000000"/>
        </w:rPr>
        <w:t>оны</w:t>
      </w:r>
      <w:proofErr w:type="spellEnd"/>
      <w:r w:rsidRPr="00204800">
        <w:rPr>
          <w:rStyle w:val="Emphasis"/>
          <w:rFonts w:ascii="Arial" w:hAnsi="Arial" w:cs="Arial"/>
          <w:color w:val="000000"/>
        </w:rPr>
        <w:t xml:space="preserve"> 381 </w:t>
      </w:r>
      <w:proofErr w:type="spellStart"/>
      <w:r w:rsidRPr="00204800">
        <w:rPr>
          <w:rStyle w:val="Emphasis"/>
          <w:rFonts w:ascii="Arial" w:hAnsi="Arial" w:cs="Arial"/>
          <w:color w:val="000000"/>
        </w:rPr>
        <w:t>дүгээр</w:t>
      </w:r>
      <w:proofErr w:type="spellEnd"/>
      <w:r w:rsidRPr="00204800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Style w:val="Emphasis"/>
          <w:rFonts w:ascii="Arial" w:hAnsi="Arial" w:cs="Arial"/>
          <w:color w:val="000000"/>
        </w:rPr>
        <w:t>тогтоолоор</w:t>
      </w:r>
      <w:proofErr w:type="spellEnd"/>
      <w:r w:rsidRPr="00204800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Style w:val="Emphasis"/>
          <w:rFonts w:ascii="Arial" w:hAnsi="Arial" w:cs="Arial"/>
          <w:color w:val="000000"/>
        </w:rPr>
        <w:t>нэмсэн</w:t>
      </w:r>
      <w:proofErr w:type="spellEnd"/>
      <w:r w:rsidRPr="00204800">
        <w:rPr>
          <w:rStyle w:val="Emphasis"/>
          <w:rFonts w:ascii="Arial" w:hAnsi="Arial" w:cs="Arial"/>
          <w:color w:val="000000"/>
        </w:rPr>
        <w:t>)</w:t>
      </w:r>
    </w:p>
    <w:p w14:paraId="19CD1986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6. </w:t>
      </w:r>
      <w:proofErr w:type="spellStart"/>
      <w:r w:rsidRPr="00204800">
        <w:rPr>
          <w:rFonts w:ascii="Arial" w:hAnsi="Arial" w:cs="Arial"/>
          <w:color w:val="000000"/>
        </w:rPr>
        <w:t>Хүнсний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бүтээгдэхүүн</w:t>
      </w:r>
      <w:proofErr w:type="spellEnd"/>
      <w:r w:rsidRPr="00204800">
        <w:rPr>
          <w:rFonts w:ascii="Arial" w:hAnsi="Arial" w:cs="Arial"/>
          <w:color w:val="000000"/>
        </w:rPr>
        <w:t>:</w:t>
      </w:r>
    </w:p>
    <w:p w14:paraId="6C58F8F4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6.1. </w:t>
      </w:r>
      <w:proofErr w:type="spellStart"/>
      <w:r w:rsidRPr="00204800">
        <w:rPr>
          <w:rFonts w:ascii="Arial" w:hAnsi="Arial" w:cs="Arial"/>
          <w:color w:val="000000"/>
        </w:rPr>
        <w:t>Мах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махан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бүтээгдэхүүн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дайвар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бүтээгдэхүүн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2C53893A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1BC42ECB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6.2. </w:t>
      </w:r>
      <w:proofErr w:type="spellStart"/>
      <w:r w:rsidRPr="00204800">
        <w:rPr>
          <w:rFonts w:ascii="Arial" w:hAnsi="Arial" w:cs="Arial"/>
          <w:color w:val="000000"/>
        </w:rPr>
        <w:t>Загасны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мах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махан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бүтээгдэхүүн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5043E87A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583A7C24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6.3. </w:t>
      </w:r>
      <w:proofErr w:type="spellStart"/>
      <w:r w:rsidRPr="00204800">
        <w:rPr>
          <w:rFonts w:ascii="Arial" w:hAnsi="Arial" w:cs="Arial"/>
          <w:color w:val="000000"/>
        </w:rPr>
        <w:t>Тахиа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шувууны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мах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махан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бүтээгдэхүүн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56B95987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1FAC71D4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6.4. </w:t>
      </w:r>
      <w:proofErr w:type="spellStart"/>
      <w:r w:rsidRPr="00204800">
        <w:rPr>
          <w:rFonts w:ascii="Arial" w:hAnsi="Arial" w:cs="Arial"/>
          <w:color w:val="000000"/>
        </w:rPr>
        <w:t>Хагас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боловсруулсан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хүнсний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түүхий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эд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бүтээгдэхүүн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35978711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112561BC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lastRenderedPageBreak/>
        <w:t xml:space="preserve">     6.5. </w:t>
      </w:r>
      <w:proofErr w:type="spellStart"/>
      <w:r w:rsidRPr="00204800">
        <w:rPr>
          <w:rFonts w:ascii="Arial" w:hAnsi="Arial" w:cs="Arial"/>
          <w:color w:val="000000"/>
        </w:rPr>
        <w:t>Нөөшилсөн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ногоо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чанамал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компот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нөөшилсөн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бүтээгдэхүүн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62231281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7689DB51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6.6. </w:t>
      </w:r>
      <w:proofErr w:type="spellStart"/>
      <w:r w:rsidRPr="00204800">
        <w:rPr>
          <w:rFonts w:ascii="Arial" w:hAnsi="Arial" w:cs="Arial"/>
          <w:color w:val="000000"/>
        </w:rPr>
        <w:t>Төрөл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бүрийн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жигнэмэг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чанамал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гурилан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бүтээгдэхүүн</w:t>
      </w:r>
      <w:proofErr w:type="spellEnd"/>
      <w:r w:rsidRPr="00204800">
        <w:rPr>
          <w:rFonts w:ascii="Arial" w:hAnsi="Arial" w:cs="Arial"/>
          <w:color w:val="000000"/>
        </w:rPr>
        <w:t xml:space="preserve"> (</w:t>
      </w:r>
      <w:proofErr w:type="spellStart"/>
      <w:r w:rsidRPr="00204800">
        <w:rPr>
          <w:rFonts w:ascii="Arial" w:hAnsi="Arial" w:cs="Arial"/>
          <w:color w:val="000000"/>
        </w:rPr>
        <w:t>жигнэмэг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өрмөнцөр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гэх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мэт</w:t>
      </w:r>
      <w:proofErr w:type="spellEnd"/>
      <w:r w:rsidRPr="00204800">
        <w:rPr>
          <w:rFonts w:ascii="Arial" w:hAnsi="Arial" w:cs="Arial"/>
          <w:color w:val="000000"/>
        </w:rPr>
        <w:t>);</w:t>
      </w:r>
    </w:p>
    <w:p w14:paraId="21AFA751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6AB28FB0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6.7. </w:t>
      </w:r>
      <w:proofErr w:type="spellStart"/>
      <w:r w:rsidRPr="00204800">
        <w:rPr>
          <w:rFonts w:ascii="Arial" w:hAnsi="Arial" w:cs="Arial"/>
          <w:color w:val="000000"/>
        </w:rPr>
        <w:t>Төрөл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бүрийн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амтлаг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бүтээгдэхүүн</w:t>
      </w:r>
      <w:proofErr w:type="spellEnd"/>
      <w:r w:rsidRPr="00204800">
        <w:rPr>
          <w:rFonts w:ascii="Arial" w:hAnsi="Arial" w:cs="Arial"/>
          <w:color w:val="000000"/>
        </w:rPr>
        <w:t xml:space="preserve"> (</w:t>
      </w:r>
      <w:proofErr w:type="spellStart"/>
      <w:r w:rsidRPr="00204800">
        <w:rPr>
          <w:rFonts w:ascii="Arial" w:hAnsi="Arial" w:cs="Arial"/>
          <w:color w:val="000000"/>
        </w:rPr>
        <w:t>чихэр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шоколад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цэлцэгнүүр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гэх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мэт</w:t>
      </w:r>
      <w:proofErr w:type="spellEnd"/>
      <w:r w:rsidRPr="00204800">
        <w:rPr>
          <w:rFonts w:ascii="Arial" w:hAnsi="Arial" w:cs="Arial"/>
          <w:color w:val="000000"/>
        </w:rPr>
        <w:t>);</w:t>
      </w:r>
    </w:p>
    <w:p w14:paraId="5F3F34CB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16D93221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6.8. </w:t>
      </w:r>
      <w:proofErr w:type="spellStart"/>
      <w:r w:rsidRPr="00204800">
        <w:rPr>
          <w:rFonts w:ascii="Arial" w:hAnsi="Arial" w:cs="Arial"/>
          <w:color w:val="000000"/>
        </w:rPr>
        <w:t>Ундаа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шүүс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өтгөрүүлсэн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шүүс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жимсний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охь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ханд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2564E26C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2A4F192F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6.9. </w:t>
      </w:r>
      <w:proofErr w:type="spellStart"/>
      <w:r w:rsidRPr="00204800">
        <w:rPr>
          <w:rFonts w:ascii="Arial" w:hAnsi="Arial" w:cs="Arial"/>
          <w:color w:val="000000"/>
        </w:rPr>
        <w:t>Савласан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цэвэр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ус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эрдэст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ус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рашаан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3785F2A5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28BA843A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6.10. </w:t>
      </w:r>
      <w:proofErr w:type="spellStart"/>
      <w:r w:rsidRPr="00204800">
        <w:rPr>
          <w:rFonts w:ascii="Arial" w:hAnsi="Arial" w:cs="Arial"/>
          <w:color w:val="000000"/>
        </w:rPr>
        <w:t>Сүү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сүүн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бүтээгдэхүүн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хуурай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сүү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166F6835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4AFD8980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6.11. </w:t>
      </w:r>
      <w:proofErr w:type="spellStart"/>
      <w:r w:rsidRPr="00204800">
        <w:rPr>
          <w:rFonts w:ascii="Arial" w:hAnsi="Arial" w:cs="Arial"/>
          <w:color w:val="000000"/>
        </w:rPr>
        <w:t>Гурил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гурилан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бүтээгдэхүүн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үр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тарианы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нэвс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гоймон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пүнтүүз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хэрчсэн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гурил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7B90E1F1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0038D0B8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6.12. </w:t>
      </w:r>
      <w:proofErr w:type="spellStart"/>
      <w:r w:rsidRPr="00204800">
        <w:rPr>
          <w:rFonts w:ascii="Arial" w:hAnsi="Arial" w:cs="Arial"/>
          <w:color w:val="000000"/>
        </w:rPr>
        <w:t>Үр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тариа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будаа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арвай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овьёос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1EABC131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3E1F3DEF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6.13. </w:t>
      </w:r>
      <w:proofErr w:type="spellStart"/>
      <w:r w:rsidRPr="00204800">
        <w:rPr>
          <w:rFonts w:ascii="Arial" w:hAnsi="Arial" w:cs="Arial"/>
          <w:color w:val="000000"/>
        </w:rPr>
        <w:t>Зөгийн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бал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балан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бүтээгдэхүүн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4F97C67A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0CA60932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6.14. </w:t>
      </w:r>
      <w:proofErr w:type="spellStart"/>
      <w:r w:rsidRPr="00204800">
        <w:rPr>
          <w:rFonts w:ascii="Arial" w:hAnsi="Arial" w:cs="Arial"/>
          <w:color w:val="000000"/>
        </w:rPr>
        <w:t>Шинэ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буюу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хөлдөөсөн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жимс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жимсгэнэ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түүгээр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хийсэн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бүтээгдэхүүн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58BB7298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2A280A3C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6.15. </w:t>
      </w:r>
      <w:proofErr w:type="spellStart"/>
      <w:r w:rsidRPr="00204800">
        <w:rPr>
          <w:rFonts w:ascii="Arial" w:hAnsi="Arial" w:cs="Arial"/>
          <w:color w:val="000000"/>
        </w:rPr>
        <w:t>Шинэ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буюу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хөлдөөсөн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хатаасан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төмс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хүнсний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ногоо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5D1D718B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4D99C1DA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6.16. </w:t>
      </w:r>
      <w:proofErr w:type="spellStart"/>
      <w:r w:rsidRPr="00204800">
        <w:rPr>
          <w:rFonts w:ascii="Arial" w:hAnsi="Arial" w:cs="Arial"/>
          <w:color w:val="000000"/>
        </w:rPr>
        <w:t>Таримал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ургамлын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үр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хүнсний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ногооны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үр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үрслэг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суулгац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1EAEB8AA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2FEF1DE3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6.17. </w:t>
      </w:r>
      <w:proofErr w:type="spellStart"/>
      <w:r w:rsidRPr="00204800">
        <w:rPr>
          <w:rFonts w:ascii="Arial" w:hAnsi="Arial" w:cs="Arial"/>
          <w:color w:val="000000"/>
        </w:rPr>
        <w:t>Ургамлын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гаралтай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болон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малын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гаралтай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өөх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тос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035A55ED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3B9F0B03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6.18. </w:t>
      </w:r>
      <w:proofErr w:type="spellStart"/>
      <w:r w:rsidRPr="00204800">
        <w:rPr>
          <w:rFonts w:ascii="Arial" w:hAnsi="Arial" w:cs="Arial"/>
          <w:color w:val="000000"/>
        </w:rPr>
        <w:t>Өндөг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өндгөн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бүтээгдэхүүн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5F76487B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57C78115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6.19. </w:t>
      </w:r>
      <w:proofErr w:type="spellStart"/>
      <w:r w:rsidRPr="00204800">
        <w:rPr>
          <w:rFonts w:ascii="Arial" w:hAnsi="Arial" w:cs="Arial"/>
          <w:color w:val="000000"/>
        </w:rPr>
        <w:t>Цай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цайны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ургамал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давс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хужир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хоол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амтлагч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сүмс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1BAFD9C6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44423DEC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6.20. </w:t>
      </w:r>
      <w:proofErr w:type="spellStart"/>
      <w:r w:rsidRPr="00204800">
        <w:rPr>
          <w:rFonts w:ascii="Arial" w:hAnsi="Arial" w:cs="Arial"/>
          <w:color w:val="000000"/>
        </w:rPr>
        <w:t>Нялхсын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сүүн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тэжээл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сүүн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тэжээл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нэмэгдэл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хоол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нялх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балчир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хүүхдийн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эмчилгээний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тусгай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сүүн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тэжээл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нялх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балчир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хүүхдийн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ундаа</w:t>
      </w:r>
      <w:proofErr w:type="spellEnd"/>
      <w:r w:rsidRPr="00204800">
        <w:rPr>
          <w:rFonts w:ascii="Arial" w:hAnsi="Arial" w:cs="Arial"/>
          <w:color w:val="000000"/>
        </w:rPr>
        <w:t>.</w:t>
      </w:r>
    </w:p>
    <w:p w14:paraId="3C4E5B07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7. </w:t>
      </w:r>
      <w:proofErr w:type="spellStart"/>
      <w:r w:rsidRPr="00204800">
        <w:rPr>
          <w:rFonts w:ascii="Arial" w:hAnsi="Arial" w:cs="Arial"/>
          <w:color w:val="000000"/>
        </w:rPr>
        <w:t>Эм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био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бэлдмэл</w:t>
      </w:r>
      <w:proofErr w:type="spellEnd"/>
      <w:r w:rsidRPr="00204800">
        <w:rPr>
          <w:rFonts w:ascii="Arial" w:hAnsi="Arial" w:cs="Arial"/>
          <w:color w:val="000000"/>
        </w:rPr>
        <w:t>:</w:t>
      </w:r>
    </w:p>
    <w:p w14:paraId="250702A5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7.1. </w:t>
      </w:r>
      <w:proofErr w:type="spellStart"/>
      <w:r w:rsidRPr="00204800">
        <w:rPr>
          <w:rFonts w:ascii="Arial" w:hAnsi="Arial" w:cs="Arial"/>
          <w:color w:val="000000"/>
        </w:rPr>
        <w:t>Хүний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эм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био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бэлдмэл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18FD4B63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4841C777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7.2. </w:t>
      </w:r>
      <w:proofErr w:type="spellStart"/>
      <w:r w:rsidRPr="00204800">
        <w:rPr>
          <w:rFonts w:ascii="Arial" w:hAnsi="Arial" w:cs="Arial"/>
          <w:color w:val="000000"/>
        </w:rPr>
        <w:t>Эмнэлгийн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хэрэгсэл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халдвар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хамгааллын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хувцас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хэрэглэл</w:t>
      </w:r>
      <w:proofErr w:type="spellEnd"/>
      <w:r w:rsidRPr="00204800">
        <w:rPr>
          <w:rFonts w:ascii="Arial" w:hAnsi="Arial" w:cs="Arial"/>
          <w:color w:val="000000"/>
        </w:rPr>
        <w:t xml:space="preserve"> (</w:t>
      </w:r>
      <w:proofErr w:type="spellStart"/>
      <w:r w:rsidRPr="00204800">
        <w:rPr>
          <w:rFonts w:ascii="Arial" w:hAnsi="Arial" w:cs="Arial"/>
          <w:color w:val="000000"/>
        </w:rPr>
        <w:t>нэг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удаагийн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тариур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зүү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дуслын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систем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цусны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уут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шээсний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уут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малгай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амны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хаалт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халат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улавч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ороох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боох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материал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гэх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мэт</w:t>
      </w:r>
      <w:proofErr w:type="spellEnd"/>
      <w:r w:rsidRPr="00204800">
        <w:rPr>
          <w:rFonts w:ascii="Arial" w:hAnsi="Arial" w:cs="Arial"/>
          <w:color w:val="000000"/>
        </w:rPr>
        <w:t>);</w:t>
      </w:r>
    </w:p>
    <w:p w14:paraId="1E8E0A68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4A31FA04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7.3. </w:t>
      </w:r>
      <w:proofErr w:type="spellStart"/>
      <w:r w:rsidRPr="00204800">
        <w:rPr>
          <w:rFonts w:ascii="Arial" w:hAnsi="Arial" w:cs="Arial"/>
          <w:color w:val="000000"/>
        </w:rPr>
        <w:t>Вакцин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ийлдэс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7A515B2B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1E237A28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7.4. </w:t>
      </w:r>
      <w:proofErr w:type="spellStart"/>
      <w:r w:rsidRPr="00204800">
        <w:rPr>
          <w:rFonts w:ascii="Arial" w:hAnsi="Arial" w:cs="Arial"/>
          <w:color w:val="000000"/>
        </w:rPr>
        <w:t>Оношлуур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урвалж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бодис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туслах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материал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52121BFC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1BC86904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7.5. </w:t>
      </w:r>
      <w:proofErr w:type="spellStart"/>
      <w:r w:rsidRPr="00204800">
        <w:rPr>
          <w:rFonts w:ascii="Arial" w:hAnsi="Arial" w:cs="Arial"/>
          <w:color w:val="000000"/>
        </w:rPr>
        <w:t>Лабораторийн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багаж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тоног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төхөөрөмж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хэрэглэгдэхүүн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72718974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08B32087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7.6. </w:t>
      </w:r>
      <w:proofErr w:type="spellStart"/>
      <w:r w:rsidRPr="00204800">
        <w:rPr>
          <w:rFonts w:ascii="Arial" w:hAnsi="Arial" w:cs="Arial"/>
          <w:color w:val="000000"/>
        </w:rPr>
        <w:t>Биологийн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идэвхт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хүнсний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нэмэлт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бүтээгдэхүүн</w:t>
      </w:r>
      <w:proofErr w:type="spellEnd"/>
      <w:r w:rsidRPr="00204800">
        <w:rPr>
          <w:rFonts w:ascii="Arial" w:hAnsi="Arial" w:cs="Arial"/>
          <w:color w:val="000000"/>
        </w:rPr>
        <w:t>.</w:t>
      </w:r>
    </w:p>
    <w:p w14:paraId="5AF39868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8. </w:t>
      </w:r>
      <w:proofErr w:type="spellStart"/>
      <w:r w:rsidRPr="00204800">
        <w:rPr>
          <w:rFonts w:ascii="Arial" w:hAnsi="Arial" w:cs="Arial"/>
          <w:color w:val="000000"/>
        </w:rPr>
        <w:t>Мал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эмнэлэг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мал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аж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ахуй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газар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тариалангийн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бүтээгдэхүүн</w:t>
      </w:r>
      <w:proofErr w:type="spellEnd"/>
      <w:r w:rsidRPr="00204800">
        <w:rPr>
          <w:rFonts w:ascii="Arial" w:hAnsi="Arial" w:cs="Arial"/>
          <w:color w:val="000000"/>
        </w:rPr>
        <w:t>:</w:t>
      </w:r>
    </w:p>
    <w:p w14:paraId="4E2AC4EB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8.1. </w:t>
      </w:r>
      <w:proofErr w:type="spellStart"/>
      <w:r w:rsidRPr="00204800">
        <w:rPr>
          <w:rFonts w:ascii="Arial" w:hAnsi="Arial" w:cs="Arial"/>
          <w:color w:val="000000"/>
        </w:rPr>
        <w:t>Малын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эм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био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бэлдмэл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59D13DDE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4B3F46F6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8.2. </w:t>
      </w:r>
      <w:proofErr w:type="spellStart"/>
      <w:r w:rsidRPr="00204800">
        <w:rPr>
          <w:rFonts w:ascii="Arial" w:hAnsi="Arial" w:cs="Arial"/>
          <w:color w:val="000000"/>
        </w:rPr>
        <w:t>Мал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эмнэлгийн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хэрэгсэл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халдвар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хамгааллын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хувцас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хэрэглэл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559238FC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65A111C8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8.3. </w:t>
      </w:r>
      <w:proofErr w:type="spellStart"/>
      <w:r w:rsidRPr="00204800">
        <w:rPr>
          <w:rFonts w:ascii="Arial" w:hAnsi="Arial" w:cs="Arial"/>
          <w:color w:val="000000"/>
        </w:rPr>
        <w:t>Мал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эмнэлгийн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зориулалттай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багаж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тоног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төхөөрөмж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6F34179F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lastRenderedPageBreak/>
        <w:t>    </w:t>
      </w:r>
    </w:p>
    <w:p w14:paraId="3C7B132B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8.4. </w:t>
      </w:r>
      <w:proofErr w:type="spellStart"/>
      <w:r w:rsidRPr="00204800">
        <w:rPr>
          <w:rFonts w:ascii="Arial" w:hAnsi="Arial" w:cs="Arial"/>
          <w:color w:val="000000"/>
        </w:rPr>
        <w:t>Малын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вакцин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589B1B62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5176525F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8.5. </w:t>
      </w:r>
      <w:proofErr w:type="spellStart"/>
      <w:r w:rsidRPr="00204800">
        <w:rPr>
          <w:rFonts w:ascii="Arial" w:hAnsi="Arial" w:cs="Arial"/>
          <w:color w:val="000000"/>
        </w:rPr>
        <w:t>Мал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эмнэлгийн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лабораторийн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шинжилгээний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оношлуур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урвалж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бодис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4342E333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7812E973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8.6. </w:t>
      </w:r>
      <w:proofErr w:type="spellStart"/>
      <w:r w:rsidRPr="00204800">
        <w:rPr>
          <w:rFonts w:ascii="Arial" w:hAnsi="Arial" w:cs="Arial"/>
          <w:color w:val="000000"/>
        </w:rPr>
        <w:t>Мал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эмнэлгийн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лабораторийн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багаж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тоног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төхөөрөмж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хэрэглэгдэхүүн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0892DD63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0543D524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8.7. </w:t>
      </w:r>
      <w:proofErr w:type="spellStart"/>
      <w:r w:rsidRPr="00204800">
        <w:rPr>
          <w:rFonts w:ascii="Arial" w:hAnsi="Arial" w:cs="Arial"/>
          <w:color w:val="000000"/>
        </w:rPr>
        <w:t>Мал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эмнэлгийн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зориулалттай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ариутгал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халдваргүйтгэлийн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бэлдмэл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16548612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43A818A9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8.8. </w:t>
      </w:r>
      <w:proofErr w:type="spellStart"/>
      <w:r w:rsidRPr="00204800">
        <w:rPr>
          <w:rFonts w:ascii="Arial" w:hAnsi="Arial" w:cs="Arial"/>
          <w:color w:val="000000"/>
        </w:rPr>
        <w:t>Малын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тэжээл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тэжээлийн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нэмэлт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бүтээгдэхүүн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22C6E71C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439CDD3C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8.9. </w:t>
      </w:r>
      <w:proofErr w:type="spellStart"/>
      <w:r w:rsidRPr="00204800">
        <w:rPr>
          <w:rFonts w:ascii="Arial" w:hAnsi="Arial" w:cs="Arial"/>
          <w:color w:val="000000"/>
        </w:rPr>
        <w:t>Батлагдсан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үүлдэр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омгийн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үржлийн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мал</w:t>
      </w:r>
      <w:proofErr w:type="spellEnd"/>
      <w:r w:rsidRPr="00204800">
        <w:rPr>
          <w:rFonts w:ascii="Arial" w:hAnsi="Arial" w:cs="Arial"/>
          <w:color w:val="000000"/>
        </w:rPr>
        <w:t xml:space="preserve"> (</w:t>
      </w:r>
      <w:proofErr w:type="spellStart"/>
      <w:r w:rsidRPr="00204800">
        <w:rPr>
          <w:rFonts w:ascii="Arial" w:hAnsi="Arial" w:cs="Arial"/>
          <w:color w:val="000000"/>
        </w:rPr>
        <w:t>хээлтэгч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хээлтүүлэгч</w:t>
      </w:r>
      <w:proofErr w:type="spellEnd"/>
      <w:r w:rsidRPr="00204800">
        <w:rPr>
          <w:rFonts w:ascii="Arial" w:hAnsi="Arial" w:cs="Arial"/>
          <w:color w:val="000000"/>
        </w:rPr>
        <w:t>);</w:t>
      </w:r>
    </w:p>
    <w:p w14:paraId="73E02C3F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7A0E6AD7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8.10. </w:t>
      </w:r>
      <w:proofErr w:type="spellStart"/>
      <w:r w:rsidRPr="00204800">
        <w:rPr>
          <w:rFonts w:ascii="Arial" w:hAnsi="Arial" w:cs="Arial"/>
          <w:color w:val="000000"/>
        </w:rPr>
        <w:t>Органик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болон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химийн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эрдэс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бордоо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1625A0FC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3C9DA629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8.11. </w:t>
      </w:r>
      <w:proofErr w:type="spellStart"/>
      <w:r w:rsidRPr="00204800">
        <w:rPr>
          <w:rFonts w:ascii="Arial" w:hAnsi="Arial" w:cs="Arial"/>
          <w:color w:val="000000"/>
        </w:rPr>
        <w:t>Ургамал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хамгааллын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бодис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пестицид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ариутгал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халдваргүйтгэлийн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бэлдмэл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06FC38BB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15191C80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8.12. </w:t>
      </w:r>
      <w:proofErr w:type="spellStart"/>
      <w:r w:rsidRPr="00204800">
        <w:rPr>
          <w:rFonts w:ascii="Arial" w:hAnsi="Arial" w:cs="Arial"/>
          <w:color w:val="000000"/>
        </w:rPr>
        <w:t>Газар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тариалангийн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био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бэлдмэл</w:t>
      </w:r>
      <w:proofErr w:type="spellEnd"/>
      <w:r w:rsidRPr="00204800">
        <w:rPr>
          <w:rFonts w:ascii="Arial" w:hAnsi="Arial" w:cs="Arial"/>
          <w:color w:val="000000"/>
        </w:rPr>
        <w:t>.</w:t>
      </w:r>
    </w:p>
    <w:p w14:paraId="7F6727AC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9. </w:t>
      </w:r>
      <w:proofErr w:type="spellStart"/>
      <w:r w:rsidRPr="00204800">
        <w:rPr>
          <w:rFonts w:ascii="Arial" w:hAnsi="Arial" w:cs="Arial"/>
          <w:color w:val="000000"/>
        </w:rPr>
        <w:t>Сав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баглаа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боодлын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бүтээгдэхүүн</w:t>
      </w:r>
      <w:proofErr w:type="spellEnd"/>
      <w:r w:rsidRPr="00204800">
        <w:rPr>
          <w:rFonts w:ascii="Arial" w:hAnsi="Arial" w:cs="Arial"/>
          <w:color w:val="000000"/>
        </w:rPr>
        <w:t>:</w:t>
      </w:r>
    </w:p>
    <w:p w14:paraId="3369F522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9.1. </w:t>
      </w:r>
      <w:proofErr w:type="spellStart"/>
      <w:r w:rsidRPr="00204800">
        <w:rPr>
          <w:rFonts w:ascii="Arial" w:hAnsi="Arial" w:cs="Arial"/>
          <w:color w:val="000000"/>
        </w:rPr>
        <w:t>Бэлэг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дурсгал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болон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бусад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төрлийн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хэрэгцээний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сав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баглаа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боодол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02EDF8BD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7E6C26E6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9.2. </w:t>
      </w:r>
      <w:proofErr w:type="spellStart"/>
      <w:r w:rsidRPr="00204800">
        <w:rPr>
          <w:rFonts w:ascii="Arial" w:hAnsi="Arial" w:cs="Arial"/>
          <w:color w:val="000000"/>
        </w:rPr>
        <w:t>Хүнд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даацын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шуудай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шуудайн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бэлдэц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161D4743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7C438990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9.3. </w:t>
      </w:r>
      <w:proofErr w:type="spellStart"/>
      <w:r w:rsidRPr="00204800">
        <w:rPr>
          <w:rFonts w:ascii="Arial" w:hAnsi="Arial" w:cs="Arial"/>
          <w:color w:val="000000"/>
        </w:rPr>
        <w:t>Ус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ундааны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хуванцар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сав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46014A4E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3A8C68E1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9.4. </w:t>
      </w:r>
      <w:proofErr w:type="spellStart"/>
      <w:r w:rsidRPr="00204800">
        <w:rPr>
          <w:rFonts w:ascii="Arial" w:hAnsi="Arial" w:cs="Arial"/>
          <w:color w:val="000000"/>
        </w:rPr>
        <w:t>Хүнсний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болон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хүнсний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бус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зориулалттай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нэг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удаагийн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уут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сав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баглаа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боодол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37A051B6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1C6B8205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9.5. </w:t>
      </w:r>
      <w:proofErr w:type="spellStart"/>
      <w:r w:rsidRPr="00204800">
        <w:rPr>
          <w:rFonts w:ascii="Arial" w:hAnsi="Arial" w:cs="Arial"/>
          <w:color w:val="000000"/>
        </w:rPr>
        <w:t>Хуванцар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мод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ган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төмөр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ширэм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гэх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мэт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бүх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төрлийн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материалаар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хийсэн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хүнсний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болон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хүнсний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бус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зориулалттай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сав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баглаа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боодол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бөглөө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таглаа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хаалт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бусад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6367B78E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1CF9B634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9.6. </w:t>
      </w:r>
      <w:proofErr w:type="spellStart"/>
      <w:r w:rsidRPr="00204800">
        <w:rPr>
          <w:rFonts w:ascii="Arial" w:hAnsi="Arial" w:cs="Arial"/>
          <w:color w:val="000000"/>
        </w:rPr>
        <w:t>Дахин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боловсруулсан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сав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баглаа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боодол</w:t>
      </w:r>
      <w:proofErr w:type="spellEnd"/>
      <w:r w:rsidRPr="00204800">
        <w:rPr>
          <w:rFonts w:ascii="Arial" w:hAnsi="Arial" w:cs="Arial"/>
          <w:color w:val="000000"/>
        </w:rPr>
        <w:t>.</w:t>
      </w:r>
    </w:p>
    <w:p w14:paraId="32CFA6C8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   </w:t>
      </w:r>
    </w:p>
    <w:p w14:paraId="633E21D8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10. </w:t>
      </w:r>
      <w:proofErr w:type="spellStart"/>
      <w:r w:rsidRPr="00204800">
        <w:rPr>
          <w:rFonts w:ascii="Arial" w:hAnsi="Arial" w:cs="Arial"/>
          <w:color w:val="000000"/>
        </w:rPr>
        <w:t>Хуванцар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бүтээгдэхүүн</w:t>
      </w:r>
      <w:proofErr w:type="spellEnd"/>
      <w:r w:rsidRPr="00204800">
        <w:rPr>
          <w:rFonts w:ascii="Arial" w:hAnsi="Arial" w:cs="Arial"/>
          <w:color w:val="000000"/>
        </w:rPr>
        <w:t>:</w:t>
      </w:r>
    </w:p>
    <w:p w14:paraId="61A5377B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1A4E45A0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10.1. </w:t>
      </w:r>
      <w:proofErr w:type="spellStart"/>
      <w:r w:rsidRPr="00204800">
        <w:rPr>
          <w:rFonts w:ascii="Arial" w:hAnsi="Arial" w:cs="Arial"/>
          <w:color w:val="000000"/>
        </w:rPr>
        <w:t>Барилгын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хуванцар</w:t>
      </w:r>
      <w:proofErr w:type="spellEnd"/>
      <w:r w:rsidRPr="00204800">
        <w:rPr>
          <w:rFonts w:ascii="Arial" w:hAnsi="Arial" w:cs="Arial"/>
          <w:color w:val="000000"/>
        </w:rPr>
        <w:t xml:space="preserve"> (PVC) </w:t>
      </w:r>
      <w:proofErr w:type="spellStart"/>
      <w:r w:rsidRPr="00204800">
        <w:rPr>
          <w:rFonts w:ascii="Arial" w:hAnsi="Arial" w:cs="Arial"/>
          <w:color w:val="000000"/>
        </w:rPr>
        <w:t>цонх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хаалга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тэдгээрийн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хүрээ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47D1B9BB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53CF1406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10.2. </w:t>
      </w:r>
      <w:proofErr w:type="spellStart"/>
      <w:r w:rsidRPr="00204800">
        <w:rPr>
          <w:rFonts w:ascii="Arial" w:hAnsi="Arial" w:cs="Arial"/>
          <w:color w:val="000000"/>
        </w:rPr>
        <w:t>Бүх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төрлийн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хуванцар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хоолой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гуурс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шланг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тэдгээрийн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холбоос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4A4002E5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14BBE76E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10.3. </w:t>
      </w:r>
      <w:proofErr w:type="spellStart"/>
      <w:r w:rsidRPr="00204800">
        <w:rPr>
          <w:rFonts w:ascii="Arial" w:hAnsi="Arial" w:cs="Arial"/>
          <w:color w:val="000000"/>
        </w:rPr>
        <w:t>Цахилгааны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хамгаалалтын</w:t>
      </w:r>
      <w:proofErr w:type="spellEnd"/>
      <w:r w:rsidRPr="00204800">
        <w:rPr>
          <w:rFonts w:ascii="Arial" w:hAnsi="Arial" w:cs="Arial"/>
          <w:color w:val="000000"/>
        </w:rPr>
        <w:t xml:space="preserve"> HDPE </w:t>
      </w:r>
      <w:proofErr w:type="spellStart"/>
      <w:r w:rsidRPr="00204800">
        <w:rPr>
          <w:rFonts w:ascii="Arial" w:hAnsi="Arial" w:cs="Arial"/>
          <w:color w:val="000000"/>
        </w:rPr>
        <w:t>хуванцар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хоолой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07AA3172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273784A8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10.4. </w:t>
      </w:r>
      <w:proofErr w:type="spellStart"/>
      <w:r w:rsidRPr="00204800">
        <w:rPr>
          <w:rFonts w:ascii="Arial" w:hAnsi="Arial" w:cs="Arial"/>
          <w:color w:val="000000"/>
        </w:rPr>
        <w:t>Шалны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уян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хулдаас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нэг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төрлийн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үет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болон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олон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төрлийн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үет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шалны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бусад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хулдаас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17E8FB3F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5FFB6E09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10.5. </w:t>
      </w:r>
      <w:proofErr w:type="spellStart"/>
      <w:r w:rsidRPr="00204800">
        <w:rPr>
          <w:rFonts w:ascii="Arial" w:hAnsi="Arial" w:cs="Arial"/>
          <w:color w:val="000000"/>
        </w:rPr>
        <w:t>Хуванцар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ванн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босоо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шүршүүрт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ванн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угаагуур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тосгуур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биде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жорлон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жорлонгийн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суултуур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болон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таг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жорлонгийн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усны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сав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болон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тэдгээртэй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төстэй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сантехникийн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зориулалттай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зүйлс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4BB93A6B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1C02EAF9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10.6. </w:t>
      </w:r>
      <w:proofErr w:type="spellStart"/>
      <w:r w:rsidRPr="00204800">
        <w:rPr>
          <w:rFonts w:ascii="Arial" w:hAnsi="Arial" w:cs="Arial"/>
          <w:color w:val="000000"/>
        </w:rPr>
        <w:t>Барилгын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хуванцар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хийц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хэв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хашмал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цутгамлын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хэв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36FD0C9A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24D947FD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10.7. </w:t>
      </w:r>
      <w:proofErr w:type="spellStart"/>
      <w:r w:rsidRPr="00204800">
        <w:rPr>
          <w:rFonts w:ascii="Arial" w:hAnsi="Arial" w:cs="Arial"/>
          <w:color w:val="000000"/>
        </w:rPr>
        <w:t>Арматур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хөндийрүүлэгч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зай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баригч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хязгаарлагч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тулаасны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төрлийн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хуванцар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бүтээгдэхүүн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3EAB78CC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lastRenderedPageBreak/>
        <w:t>    </w:t>
      </w:r>
    </w:p>
    <w:p w14:paraId="5345F350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10.8. </w:t>
      </w:r>
      <w:proofErr w:type="spellStart"/>
      <w:r w:rsidRPr="00204800">
        <w:rPr>
          <w:rFonts w:ascii="Arial" w:hAnsi="Arial" w:cs="Arial"/>
          <w:color w:val="000000"/>
        </w:rPr>
        <w:t>Хуванцар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тавилга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хүүхдийн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тоглоом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чимэглэлийн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зүйлс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хуванцараар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хийсэн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бусад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эдлэл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3D942FA9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78F539F0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10.9. </w:t>
      </w:r>
      <w:proofErr w:type="spellStart"/>
      <w:r w:rsidRPr="00204800">
        <w:rPr>
          <w:rFonts w:ascii="Arial" w:hAnsi="Arial" w:cs="Arial"/>
          <w:color w:val="000000"/>
        </w:rPr>
        <w:t>Гадна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талбайн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тохижилт</w:t>
      </w:r>
      <w:proofErr w:type="spellEnd"/>
      <w:r w:rsidRPr="00204800">
        <w:rPr>
          <w:rFonts w:ascii="Arial" w:hAnsi="Arial" w:cs="Arial"/>
          <w:color w:val="000000"/>
        </w:rPr>
        <w:t xml:space="preserve"> (</w:t>
      </w:r>
      <w:proofErr w:type="spellStart"/>
      <w:r w:rsidRPr="00204800">
        <w:rPr>
          <w:rFonts w:ascii="Arial" w:hAnsi="Arial" w:cs="Arial"/>
          <w:color w:val="000000"/>
        </w:rPr>
        <w:t>хуванцар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сандал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хогийн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сав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хиймэл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зүлэг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бусад</w:t>
      </w:r>
      <w:proofErr w:type="spellEnd"/>
      <w:r w:rsidRPr="00204800">
        <w:rPr>
          <w:rFonts w:ascii="Arial" w:hAnsi="Arial" w:cs="Arial"/>
          <w:color w:val="000000"/>
        </w:rPr>
        <w:t>);</w:t>
      </w:r>
    </w:p>
    <w:p w14:paraId="72BC9A54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48798951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10.10. </w:t>
      </w:r>
      <w:proofErr w:type="spellStart"/>
      <w:r w:rsidRPr="00204800">
        <w:rPr>
          <w:rFonts w:ascii="Arial" w:hAnsi="Arial" w:cs="Arial"/>
          <w:color w:val="000000"/>
        </w:rPr>
        <w:t>Дахин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боловсруулсан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хуванцар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эдлэл</w:t>
      </w:r>
      <w:proofErr w:type="spellEnd"/>
      <w:r w:rsidRPr="00204800">
        <w:rPr>
          <w:rFonts w:ascii="Arial" w:hAnsi="Arial" w:cs="Arial"/>
          <w:color w:val="000000"/>
        </w:rPr>
        <w:t>.</w:t>
      </w:r>
    </w:p>
    <w:p w14:paraId="7995CB8D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                         </w:t>
      </w:r>
    </w:p>
    <w:p w14:paraId="02AEEC58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11. </w:t>
      </w:r>
      <w:proofErr w:type="spellStart"/>
      <w:r w:rsidRPr="00204800">
        <w:rPr>
          <w:rFonts w:ascii="Arial" w:hAnsi="Arial" w:cs="Arial"/>
          <w:color w:val="000000"/>
        </w:rPr>
        <w:t>Химийн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бүтээгдэхүүн</w:t>
      </w:r>
      <w:proofErr w:type="spellEnd"/>
      <w:r w:rsidRPr="00204800">
        <w:rPr>
          <w:rFonts w:ascii="Arial" w:hAnsi="Arial" w:cs="Arial"/>
          <w:color w:val="000000"/>
        </w:rPr>
        <w:t>:</w:t>
      </w:r>
    </w:p>
    <w:p w14:paraId="0BAD92DC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1CE7BFD1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11.1. </w:t>
      </w:r>
      <w:proofErr w:type="spellStart"/>
      <w:r w:rsidRPr="00204800">
        <w:rPr>
          <w:rFonts w:ascii="Arial" w:hAnsi="Arial" w:cs="Arial"/>
          <w:color w:val="000000"/>
        </w:rPr>
        <w:t>Тусгай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шингэн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уусгагч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шингэлэгч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хүчиллэг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болон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катализатор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бодисууд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01B680BF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11.2. </w:t>
      </w:r>
      <w:proofErr w:type="spellStart"/>
      <w:r w:rsidRPr="00204800">
        <w:rPr>
          <w:rFonts w:ascii="Arial" w:hAnsi="Arial" w:cs="Arial"/>
          <w:color w:val="000000"/>
        </w:rPr>
        <w:t>Төрөл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бүрийн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савлагаатай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үйлдвэрлэлийн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болон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ахуйн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зориулалттай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шатдаг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хий</w:t>
      </w:r>
      <w:proofErr w:type="spellEnd"/>
      <w:r w:rsidRPr="00204800">
        <w:rPr>
          <w:rFonts w:ascii="Arial" w:hAnsi="Arial" w:cs="Arial"/>
          <w:color w:val="000000"/>
        </w:rPr>
        <w:t xml:space="preserve"> (</w:t>
      </w:r>
      <w:proofErr w:type="spellStart"/>
      <w:r w:rsidRPr="00204800">
        <w:rPr>
          <w:rFonts w:ascii="Arial" w:hAnsi="Arial" w:cs="Arial"/>
          <w:color w:val="000000"/>
        </w:rPr>
        <w:t>пропан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бутан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холимог</w:t>
      </w:r>
      <w:proofErr w:type="spellEnd"/>
      <w:r w:rsidRPr="00204800">
        <w:rPr>
          <w:rFonts w:ascii="Arial" w:hAnsi="Arial" w:cs="Arial"/>
          <w:color w:val="000000"/>
        </w:rPr>
        <w:t>);</w:t>
      </w:r>
    </w:p>
    <w:p w14:paraId="5175E315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11.3. </w:t>
      </w:r>
      <w:proofErr w:type="spellStart"/>
      <w:r w:rsidRPr="00204800">
        <w:rPr>
          <w:rFonts w:ascii="Arial" w:hAnsi="Arial" w:cs="Arial"/>
          <w:color w:val="000000"/>
        </w:rPr>
        <w:t>Үйлдвэрлэлийн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зориулалттай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хий</w:t>
      </w:r>
      <w:proofErr w:type="spellEnd"/>
      <w:r w:rsidRPr="00204800">
        <w:rPr>
          <w:rFonts w:ascii="Arial" w:hAnsi="Arial" w:cs="Arial"/>
          <w:color w:val="000000"/>
        </w:rPr>
        <w:t xml:space="preserve"> (</w:t>
      </w:r>
      <w:proofErr w:type="spellStart"/>
      <w:r w:rsidRPr="00204800">
        <w:rPr>
          <w:rFonts w:ascii="Arial" w:hAnsi="Arial" w:cs="Arial"/>
          <w:color w:val="000000"/>
        </w:rPr>
        <w:t>хүчилтөрөгч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азот</w:t>
      </w:r>
      <w:proofErr w:type="spellEnd"/>
      <w:r w:rsidRPr="00204800">
        <w:rPr>
          <w:rFonts w:ascii="Arial" w:hAnsi="Arial" w:cs="Arial"/>
          <w:color w:val="000000"/>
        </w:rPr>
        <w:t>);</w:t>
      </w:r>
    </w:p>
    <w:p w14:paraId="32958DF6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2E73E9B0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11.4. </w:t>
      </w:r>
      <w:proofErr w:type="spellStart"/>
      <w:r w:rsidRPr="00204800">
        <w:rPr>
          <w:rFonts w:ascii="Arial" w:hAnsi="Arial" w:cs="Arial"/>
          <w:color w:val="000000"/>
        </w:rPr>
        <w:t>Тосон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усан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эпокси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будаг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лак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эмульс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цийдмэг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будаг</w:t>
      </w:r>
      <w:proofErr w:type="spellEnd"/>
      <w:r w:rsidRPr="00204800">
        <w:rPr>
          <w:rFonts w:ascii="Arial" w:hAnsi="Arial" w:cs="Arial"/>
          <w:color w:val="000000"/>
        </w:rPr>
        <w:t>; </w:t>
      </w:r>
    </w:p>
    <w:p w14:paraId="2FD8DE2E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2DD04B00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11.5. </w:t>
      </w:r>
      <w:proofErr w:type="spellStart"/>
      <w:r w:rsidRPr="00204800">
        <w:rPr>
          <w:rFonts w:ascii="Arial" w:hAnsi="Arial" w:cs="Arial"/>
          <w:color w:val="000000"/>
        </w:rPr>
        <w:t>Тэсэлгээний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бодис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тэсрэгч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бэлдмэл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пиротехникийн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бусад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хэрэгсэл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2ADA12FF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11.6. </w:t>
      </w:r>
      <w:proofErr w:type="spellStart"/>
      <w:r w:rsidRPr="00204800">
        <w:rPr>
          <w:rFonts w:ascii="Arial" w:hAnsi="Arial" w:cs="Arial"/>
          <w:color w:val="000000"/>
        </w:rPr>
        <w:t>Принтерийн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хор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зургийн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хор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0B178BDE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215D8537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11.7. </w:t>
      </w:r>
      <w:proofErr w:type="spellStart"/>
      <w:r w:rsidRPr="00204800">
        <w:rPr>
          <w:rFonts w:ascii="Arial" w:hAnsi="Arial" w:cs="Arial"/>
          <w:color w:val="000000"/>
        </w:rPr>
        <w:t>Резин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эдлэл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жийргэвч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резин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хавтан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1BCC3FFC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05BF7873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11.8. </w:t>
      </w:r>
      <w:proofErr w:type="spellStart"/>
      <w:r w:rsidRPr="00204800">
        <w:rPr>
          <w:rFonts w:ascii="Arial" w:hAnsi="Arial" w:cs="Arial"/>
          <w:color w:val="000000"/>
        </w:rPr>
        <w:t>Хаймар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хүхэржүүлсэн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хаймраар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хийсэн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хавтан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хуудас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тууз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1D7C7559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11.9. </w:t>
      </w:r>
      <w:proofErr w:type="spellStart"/>
      <w:r w:rsidRPr="00204800">
        <w:rPr>
          <w:rFonts w:ascii="Arial" w:hAnsi="Arial" w:cs="Arial"/>
          <w:color w:val="000000"/>
        </w:rPr>
        <w:t>Био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нүүрс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шахмал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түлш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4AAE9932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2737E00B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11.10. </w:t>
      </w:r>
      <w:proofErr w:type="spellStart"/>
      <w:r w:rsidRPr="00204800">
        <w:rPr>
          <w:rFonts w:ascii="Arial" w:hAnsi="Arial" w:cs="Arial"/>
          <w:color w:val="000000"/>
        </w:rPr>
        <w:t>Техникийн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давс</w:t>
      </w:r>
      <w:proofErr w:type="spellEnd"/>
      <w:r w:rsidRPr="00204800">
        <w:rPr>
          <w:rFonts w:ascii="Arial" w:hAnsi="Arial" w:cs="Arial"/>
          <w:color w:val="000000"/>
        </w:rPr>
        <w:t xml:space="preserve"> (</w:t>
      </w:r>
      <w:proofErr w:type="spellStart"/>
      <w:r w:rsidRPr="00204800">
        <w:rPr>
          <w:rFonts w:ascii="Arial" w:hAnsi="Arial" w:cs="Arial"/>
          <w:color w:val="000000"/>
        </w:rPr>
        <w:t>цас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мөс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хайлуулах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зориулалттай</w:t>
      </w:r>
      <w:proofErr w:type="spellEnd"/>
      <w:r w:rsidRPr="00204800">
        <w:rPr>
          <w:rFonts w:ascii="Arial" w:hAnsi="Arial" w:cs="Arial"/>
          <w:color w:val="000000"/>
        </w:rPr>
        <w:t>); </w:t>
      </w:r>
    </w:p>
    <w:p w14:paraId="259AC769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3DE0D093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11.11. </w:t>
      </w:r>
      <w:proofErr w:type="spellStart"/>
      <w:r w:rsidRPr="00204800">
        <w:rPr>
          <w:rFonts w:ascii="Arial" w:hAnsi="Arial" w:cs="Arial"/>
          <w:color w:val="000000"/>
        </w:rPr>
        <w:t>Үйлдвэрлэлийн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зориулалтаар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ашиглах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хүнсний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болон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техникийн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спирт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74AE718A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6346A8AD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11.12. </w:t>
      </w:r>
      <w:proofErr w:type="spellStart"/>
      <w:r w:rsidRPr="00204800">
        <w:rPr>
          <w:rFonts w:ascii="Arial" w:hAnsi="Arial" w:cs="Arial"/>
          <w:color w:val="000000"/>
        </w:rPr>
        <w:t>Гоо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сайхан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ариун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цэвэр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ахуйн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хэрэглээний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болон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арчилгааны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бэлдмэл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бүтээгдэхүүн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ариун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цэврийн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цаас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хуурай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нойтон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сальфетка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28C1E445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315EE25D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11.13. </w:t>
      </w:r>
      <w:proofErr w:type="spellStart"/>
      <w:r w:rsidRPr="00204800">
        <w:rPr>
          <w:rFonts w:ascii="Arial" w:hAnsi="Arial" w:cs="Arial"/>
          <w:color w:val="000000"/>
        </w:rPr>
        <w:t>Цэвэрлэгээ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үйлчилгээний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зориулалттай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гадаргуугийн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идэвхт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бүтээгдэхүүн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ариутгал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халдваргүйтгэлийн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бэлдмэл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201EE593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5C59FF6F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11.14. </w:t>
      </w:r>
      <w:proofErr w:type="spellStart"/>
      <w:r w:rsidRPr="00204800">
        <w:rPr>
          <w:rFonts w:ascii="Arial" w:hAnsi="Arial" w:cs="Arial"/>
          <w:color w:val="000000"/>
        </w:rPr>
        <w:t>Хиймэл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болон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бэлтгэсэн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лав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лаа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цардуул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цардуулд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суурилсан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цавуу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цавуулаг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бодис</w:t>
      </w:r>
      <w:proofErr w:type="spellEnd"/>
      <w:r w:rsidRPr="00204800">
        <w:rPr>
          <w:rFonts w:ascii="Arial" w:hAnsi="Arial" w:cs="Arial"/>
          <w:color w:val="000000"/>
        </w:rPr>
        <w:t>.</w:t>
      </w:r>
    </w:p>
    <w:p w14:paraId="03A926A9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12. </w:t>
      </w:r>
      <w:proofErr w:type="spellStart"/>
      <w:r w:rsidRPr="00204800">
        <w:rPr>
          <w:rFonts w:ascii="Arial" w:hAnsi="Arial" w:cs="Arial"/>
          <w:color w:val="000000"/>
        </w:rPr>
        <w:t>Зам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барилгын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материал</w:t>
      </w:r>
      <w:proofErr w:type="spellEnd"/>
      <w:r w:rsidRPr="00204800">
        <w:rPr>
          <w:rFonts w:ascii="Arial" w:hAnsi="Arial" w:cs="Arial"/>
          <w:color w:val="000000"/>
        </w:rPr>
        <w:t>:</w:t>
      </w:r>
    </w:p>
    <w:p w14:paraId="0B3CD300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12.1. </w:t>
      </w:r>
      <w:proofErr w:type="spellStart"/>
      <w:r w:rsidRPr="00204800">
        <w:rPr>
          <w:rFonts w:ascii="Arial" w:hAnsi="Arial" w:cs="Arial"/>
          <w:color w:val="000000"/>
        </w:rPr>
        <w:t>Эрдэс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хөвөн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чулуун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хөвөн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хатуу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хавтан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чулуун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хөвөн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хуйлмал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матраас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дулаан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тусгаарлах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холимог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материалаар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хийсэн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бүтээгдэхүүн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377763EB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12.2. </w:t>
      </w:r>
      <w:proofErr w:type="spellStart"/>
      <w:r w:rsidRPr="00204800">
        <w:rPr>
          <w:rFonts w:ascii="Arial" w:hAnsi="Arial" w:cs="Arial"/>
          <w:color w:val="000000"/>
        </w:rPr>
        <w:t>Хананы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дуу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тусгаарлах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дуу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шингээх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хавтан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хонины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ноосон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зөөлөн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болон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хатуу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хавтан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7A40FBB2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12.3. XPS </w:t>
      </w:r>
      <w:proofErr w:type="spellStart"/>
      <w:r w:rsidRPr="00204800">
        <w:rPr>
          <w:rFonts w:ascii="Arial" w:hAnsi="Arial" w:cs="Arial"/>
          <w:color w:val="000000"/>
        </w:rPr>
        <w:t>хайлуулж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нягтруулсан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полистирол</w:t>
      </w:r>
      <w:proofErr w:type="spellEnd"/>
      <w:r w:rsidRPr="00204800">
        <w:rPr>
          <w:rFonts w:ascii="Arial" w:hAnsi="Arial" w:cs="Arial"/>
          <w:color w:val="000000"/>
        </w:rPr>
        <w:t xml:space="preserve">, EPS </w:t>
      </w:r>
      <w:proofErr w:type="spellStart"/>
      <w:r w:rsidRPr="00204800">
        <w:rPr>
          <w:rFonts w:ascii="Arial" w:hAnsi="Arial" w:cs="Arial"/>
          <w:color w:val="000000"/>
        </w:rPr>
        <w:t>болон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неопор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уураар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хөөлгөж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нягтруулсан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полистирол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графитээр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баяжуулж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сайжруулсан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полистирол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2A04C6E3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 12.4. PUR (</w:t>
      </w:r>
      <w:proofErr w:type="spellStart"/>
      <w:r w:rsidRPr="00204800">
        <w:rPr>
          <w:rFonts w:ascii="Arial" w:hAnsi="Arial" w:cs="Arial"/>
          <w:color w:val="000000"/>
        </w:rPr>
        <w:t>полиуретан</w:t>
      </w:r>
      <w:proofErr w:type="spellEnd"/>
      <w:r w:rsidRPr="00204800">
        <w:rPr>
          <w:rFonts w:ascii="Arial" w:hAnsi="Arial" w:cs="Arial"/>
          <w:color w:val="000000"/>
        </w:rPr>
        <w:t xml:space="preserve">) </w:t>
      </w:r>
      <w:proofErr w:type="spellStart"/>
      <w:r w:rsidRPr="00204800">
        <w:rPr>
          <w:rFonts w:ascii="Arial" w:hAnsi="Arial" w:cs="Arial"/>
          <w:color w:val="000000"/>
        </w:rPr>
        <w:t>задгай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шахдаг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хөөс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болон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хэлбэржүүлсэн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гулдмай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хавтан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144EC99C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12.5. </w:t>
      </w:r>
      <w:proofErr w:type="spellStart"/>
      <w:r w:rsidRPr="00204800">
        <w:rPr>
          <w:rFonts w:ascii="Arial" w:hAnsi="Arial" w:cs="Arial"/>
          <w:color w:val="000000"/>
        </w:rPr>
        <w:t>Сэндвич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хавтан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сайдинг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2D9922AA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12.6. </w:t>
      </w:r>
      <w:proofErr w:type="spellStart"/>
      <w:r w:rsidRPr="00204800">
        <w:rPr>
          <w:rFonts w:ascii="Arial" w:hAnsi="Arial" w:cs="Arial"/>
          <w:color w:val="000000"/>
        </w:rPr>
        <w:t>Барилгын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дотор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хана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угсармал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хавтан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ханын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гипсэн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хавтан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гипсэн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гулдмай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66D3A80D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12.7. </w:t>
      </w:r>
      <w:proofErr w:type="spellStart"/>
      <w:r w:rsidRPr="00204800">
        <w:rPr>
          <w:rFonts w:ascii="Arial" w:hAnsi="Arial" w:cs="Arial"/>
          <w:color w:val="000000"/>
        </w:rPr>
        <w:t>Магнийн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барьцалдуулагчтай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шилэн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мяндсан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арматурт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хавтан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дээврийн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долгионт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хавтан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хоолой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60E2E1D3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lastRenderedPageBreak/>
        <w:t xml:space="preserve">     12.8. </w:t>
      </w:r>
      <w:proofErr w:type="spellStart"/>
      <w:r w:rsidRPr="00204800">
        <w:rPr>
          <w:rFonts w:ascii="Arial" w:hAnsi="Arial" w:cs="Arial"/>
          <w:color w:val="000000"/>
        </w:rPr>
        <w:t>Ханын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бетон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гулдмай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автоклавын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хийт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бетон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гулдмай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автоклавын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бус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сийрмэг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бетон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гулдмай</w:t>
      </w:r>
      <w:proofErr w:type="spellEnd"/>
      <w:r w:rsidRPr="00204800">
        <w:rPr>
          <w:rFonts w:ascii="Arial" w:hAnsi="Arial" w:cs="Arial"/>
          <w:color w:val="000000"/>
        </w:rPr>
        <w:t xml:space="preserve"> (</w:t>
      </w:r>
      <w:proofErr w:type="spellStart"/>
      <w:r w:rsidRPr="00204800">
        <w:rPr>
          <w:rFonts w:ascii="Arial" w:hAnsi="Arial" w:cs="Arial"/>
          <w:color w:val="000000"/>
        </w:rPr>
        <w:t>хөнгөн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бетон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гулдмай</w:t>
      </w:r>
      <w:proofErr w:type="spellEnd"/>
      <w:r w:rsidRPr="00204800">
        <w:rPr>
          <w:rFonts w:ascii="Arial" w:hAnsi="Arial" w:cs="Arial"/>
          <w:color w:val="000000"/>
        </w:rPr>
        <w:t xml:space="preserve">), </w:t>
      </w:r>
      <w:proofErr w:type="spellStart"/>
      <w:r w:rsidRPr="00204800">
        <w:rPr>
          <w:rFonts w:ascii="Arial" w:hAnsi="Arial" w:cs="Arial"/>
          <w:color w:val="000000"/>
        </w:rPr>
        <w:t>полистирол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бетон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гулдмай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7AFE3317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04FAF896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12.9. </w:t>
      </w:r>
      <w:proofErr w:type="spellStart"/>
      <w:r w:rsidRPr="00204800">
        <w:rPr>
          <w:rFonts w:ascii="Arial" w:hAnsi="Arial" w:cs="Arial"/>
          <w:color w:val="000000"/>
        </w:rPr>
        <w:t>Бетон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тоосго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блок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хавтан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өнгөлгөөний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үетэй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бетон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тоосго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царууц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тоосго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барилгын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керамик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тоосго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шалны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блок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тулгуурын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болон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өнгөлгөөний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хавтан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эдгээртэй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төстэй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керамик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бусад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эдлэл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2B1F5674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12.10. </w:t>
      </w:r>
      <w:proofErr w:type="spellStart"/>
      <w:r w:rsidRPr="00204800">
        <w:rPr>
          <w:rFonts w:ascii="Arial" w:hAnsi="Arial" w:cs="Arial"/>
          <w:color w:val="000000"/>
        </w:rPr>
        <w:t>Хана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болон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шалны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чулуун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хавтан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6C447050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12.11. </w:t>
      </w:r>
      <w:proofErr w:type="spellStart"/>
      <w:r w:rsidRPr="00204800">
        <w:rPr>
          <w:rFonts w:ascii="Arial" w:hAnsi="Arial" w:cs="Arial"/>
          <w:color w:val="000000"/>
        </w:rPr>
        <w:t>Гадна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дотно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тохижилтын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чулуун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болон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бетон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хийц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зам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талбайн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хавтан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замын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байгууламж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замын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бетон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хашлага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1895948B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12.12. </w:t>
      </w:r>
      <w:proofErr w:type="spellStart"/>
      <w:r w:rsidRPr="00204800">
        <w:rPr>
          <w:rFonts w:ascii="Arial" w:hAnsi="Arial" w:cs="Arial"/>
          <w:color w:val="000000"/>
        </w:rPr>
        <w:t>Иргэний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болон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үйлдвэрийн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барилгын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угсармал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бетон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төмөр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бетон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хийц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эдлэл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3D704621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12.13. </w:t>
      </w:r>
      <w:proofErr w:type="spellStart"/>
      <w:r w:rsidRPr="00204800">
        <w:rPr>
          <w:rFonts w:ascii="Arial" w:hAnsi="Arial" w:cs="Arial"/>
          <w:color w:val="000000"/>
        </w:rPr>
        <w:t>Инженерийн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байгууламжийн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төмөр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бетон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бүтээц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хийц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хэрэгсэл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төмөр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бетон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тулгуур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шон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173F2B38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12.14. </w:t>
      </w:r>
      <w:proofErr w:type="spellStart"/>
      <w:r w:rsidRPr="00204800">
        <w:rPr>
          <w:rFonts w:ascii="Arial" w:hAnsi="Arial" w:cs="Arial"/>
          <w:color w:val="000000"/>
        </w:rPr>
        <w:t>Мяндас-полимер</w:t>
      </w:r>
      <w:proofErr w:type="spellEnd"/>
      <w:r w:rsidRPr="00204800">
        <w:rPr>
          <w:rFonts w:ascii="Arial" w:hAnsi="Arial" w:cs="Arial"/>
          <w:color w:val="000000"/>
        </w:rPr>
        <w:t xml:space="preserve"> (FRP) </w:t>
      </w:r>
      <w:proofErr w:type="spellStart"/>
      <w:r w:rsidRPr="00204800">
        <w:rPr>
          <w:rFonts w:ascii="Arial" w:hAnsi="Arial" w:cs="Arial"/>
          <w:color w:val="000000"/>
        </w:rPr>
        <w:t>арматур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6D69C4E7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0DB3CFA7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12.15. </w:t>
      </w:r>
      <w:proofErr w:type="spellStart"/>
      <w:r w:rsidRPr="00204800">
        <w:rPr>
          <w:rFonts w:ascii="Arial" w:hAnsi="Arial" w:cs="Arial"/>
          <w:color w:val="000000"/>
        </w:rPr>
        <w:t>Шат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гишгүүр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цонхны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тавцан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4631E55A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03388391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12.16. </w:t>
      </w:r>
      <w:proofErr w:type="spellStart"/>
      <w:r w:rsidRPr="00204800">
        <w:rPr>
          <w:rFonts w:ascii="Arial" w:hAnsi="Arial" w:cs="Arial"/>
          <w:color w:val="000000"/>
        </w:rPr>
        <w:t>Керамзит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алевролит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перлитийн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хөнгөн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дүүргэгч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2A1C0B4C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10EA303E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12.17. </w:t>
      </w:r>
      <w:proofErr w:type="spellStart"/>
      <w:r w:rsidRPr="00204800">
        <w:rPr>
          <w:rFonts w:ascii="Arial" w:hAnsi="Arial" w:cs="Arial"/>
          <w:color w:val="000000"/>
        </w:rPr>
        <w:t>Өнгөлгөөний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замаск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засал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чимэглэлийн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хуурай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хольц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03496589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12.18. </w:t>
      </w:r>
      <w:proofErr w:type="spellStart"/>
      <w:r w:rsidRPr="00204800">
        <w:rPr>
          <w:rFonts w:ascii="Arial" w:hAnsi="Arial" w:cs="Arial"/>
          <w:color w:val="000000"/>
        </w:rPr>
        <w:t>Шатаасан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бүхэл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шохой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нунтагласан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шохой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шохойн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лагшим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31C8F649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12.19. </w:t>
      </w:r>
      <w:proofErr w:type="spellStart"/>
      <w:r w:rsidRPr="00204800">
        <w:rPr>
          <w:rFonts w:ascii="Arial" w:hAnsi="Arial" w:cs="Arial"/>
          <w:color w:val="000000"/>
        </w:rPr>
        <w:t>Цемент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портланд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цемент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пуйлсаган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цемент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шаарган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цемент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суперсульфатын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цемент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гэх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мэт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059D2D3C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12.20. </w:t>
      </w:r>
      <w:proofErr w:type="spellStart"/>
      <w:r w:rsidRPr="00204800">
        <w:rPr>
          <w:rFonts w:ascii="Arial" w:hAnsi="Arial" w:cs="Arial"/>
          <w:color w:val="000000"/>
        </w:rPr>
        <w:t>Гөлтгөнө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клинкер</w:t>
      </w:r>
      <w:proofErr w:type="spellEnd"/>
      <w:r w:rsidRPr="00204800">
        <w:rPr>
          <w:rFonts w:ascii="Arial" w:hAnsi="Arial" w:cs="Arial"/>
          <w:color w:val="000000"/>
        </w:rPr>
        <w:t xml:space="preserve"> (</w:t>
      </w:r>
      <w:proofErr w:type="spellStart"/>
      <w:r w:rsidRPr="00204800">
        <w:rPr>
          <w:rFonts w:ascii="Arial" w:hAnsi="Arial" w:cs="Arial"/>
          <w:color w:val="000000"/>
        </w:rPr>
        <w:t>чулуунцар</w:t>
      </w:r>
      <w:proofErr w:type="spellEnd"/>
      <w:r w:rsidRPr="00204800">
        <w:rPr>
          <w:rFonts w:ascii="Arial" w:hAnsi="Arial" w:cs="Arial"/>
          <w:color w:val="000000"/>
        </w:rPr>
        <w:t xml:space="preserve">), </w:t>
      </w:r>
      <w:proofErr w:type="spellStart"/>
      <w:r w:rsidRPr="00204800">
        <w:rPr>
          <w:rFonts w:ascii="Arial" w:hAnsi="Arial" w:cs="Arial"/>
          <w:color w:val="000000"/>
        </w:rPr>
        <w:t>гипс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холимог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барьцалдуулагч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79DD11B0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12.21. </w:t>
      </w:r>
      <w:proofErr w:type="spellStart"/>
      <w:r w:rsidRPr="00204800">
        <w:rPr>
          <w:rFonts w:ascii="Arial" w:hAnsi="Arial" w:cs="Arial"/>
          <w:color w:val="000000"/>
        </w:rPr>
        <w:t>Дээврийн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хуйлмал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материал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30FC844D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12.22. </w:t>
      </w:r>
      <w:proofErr w:type="spellStart"/>
      <w:r w:rsidRPr="00204800">
        <w:rPr>
          <w:rFonts w:ascii="Arial" w:hAnsi="Arial" w:cs="Arial"/>
          <w:color w:val="000000"/>
        </w:rPr>
        <w:t>Тааз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дээврийн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төмөр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бетон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бүтээц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хийц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хэрэгсэл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626C3F15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12.23. </w:t>
      </w:r>
      <w:proofErr w:type="spellStart"/>
      <w:r w:rsidRPr="00204800">
        <w:rPr>
          <w:rFonts w:ascii="Arial" w:hAnsi="Arial" w:cs="Arial"/>
          <w:color w:val="000000"/>
        </w:rPr>
        <w:t>Төмөр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замын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бетон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дэр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6DBD02E9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07258F45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12.24. </w:t>
      </w:r>
      <w:proofErr w:type="spellStart"/>
      <w:r w:rsidRPr="00204800">
        <w:rPr>
          <w:rFonts w:ascii="Arial" w:hAnsi="Arial" w:cs="Arial"/>
          <w:color w:val="000000"/>
        </w:rPr>
        <w:t>Төмөр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бетон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хашаа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46F60FD3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12.25. </w:t>
      </w:r>
      <w:proofErr w:type="spellStart"/>
      <w:r w:rsidRPr="00204800">
        <w:rPr>
          <w:rFonts w:ascii="Arial" w:hAnsi="Arial" w:cs="Arial"/>
          <w:color w:val="000000"/>
        </w:rPr>
        <w:t>Барилгын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шил-аюулгүйн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бэхжүүлсэн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шил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аюулгүйн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үелүүлсэн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шил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олон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давхар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ханатай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тусгаарлагч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шил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автомашины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салхины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шил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68C9EF9C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12.26. </w:t>
      </w:r>
      <w:proofErr w:type="spellStart"/>
      <w:r w:rsidRPr="00204800">
        <w:rPr>
          <w:rFonts w:ascii="Arial" w:hAnsi="Arial" w:cs="Arial"/>
          <w:color w:val="000000"/>
        </w:rPr>
        <w:t>Асфальт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эсвэл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түүнтэй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төстэй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материал</w:t>
      </w:r>
      <w:proofErr w:type="spellEnd"/>
      <w:r w:rsidRPr="00204800">
        <w:rPr>
          <w:rFonts w:ascii="Arial" w:hAnsi="Arial" w:cs="Arial"/>
          <w:color w:val="000000"/>
        </w:rPr>
        <w:t xml:space="preserve"> (</w:t>
      </w:r>
      <w:proofErr w:type="spellStart"/>
      <w:r w:rsidRPr="00204800">
        <w:rPr>
          <w:rFonts w:ascii="Arial" w:hAnsi="Arial" w:cs="Arial"/>
          <w:color w:val="000000"/>
        </w:rPr>
        <w:t>битум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чулуун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нүүрсний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давирхайгаар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хийсэн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бүтээгдэхүүн</w:t>
      </w:r>
      <w:proofErr w:type="spellEnd"/>
      <w:r w:rsidRPr="00204800">
        <w:rPr>
          <w:rFonts w:ascii="Arial" w:hAnsi="Arial" w:cs="Arial"/>
          <w:color w:val="000000"/>
        </w:rPr>
        <w:t>).</w:t>
      </w:r>
    </w:p>
    <w:p w14:paraId="25FA2B56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13. </w:t>
      </w:r>
      <w:proofErr w:type="spellStart"/>
      <w:r w:rsidRPr="00204800">
        <w:rPr>
          <w:rFonts w:ascii="Arial" w:hAnsi="Arial" w:cs="Arial"/>
          <w:color w:val="000000"/>
        </w:rPr>
        <w:t>Өнгөт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болон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хар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төмөрлөг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бүтээгдэхүүн</w:t>
      </w:r>
      <w:proofErr w:type="spellEnd"/>
      <w:r w:rsidRPr="00204800">
        <w:rPr>
          <w:rFonts w:ascii="Arial" w:hAnsi="Arial" w:cs="Arial"/>
          <w:color w:val="000000"/>
        </w:rPr>
        <w:t>:</w:t>
      </w:r>
    </w:p>
    <w:p w14:paraId="095D38CB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13.1. </w:t>
      </w:r>
      <w:proofErr w:type="spellStart"/>
      <w:r w:rsidRPr="00204800">
        <w:rPr>
          <w:rFonts w:ascii="Arial" w:hAnsi="Arial" w:cs="Arial"/>
          <w:color w:val="000000"/>
        </w:rPr>
        <w:t>Хар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төмөрлөг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бүтээгдэхүүн</w:t>
      </w:r>
      <w:proofErr w:type="spellEnd"/>
      <w:r w:rsidRPr="00204800">
        <w:rPr>
          <w:rFonts w:ascii="Arial" w:hAnsi="Arial" w:cs="Arial"/>
          <w:color w:val="000000"/>
        </w:rPr>
        <w:t xml:space="preserve"> (</w:t>
      </w:r>
      <w:proofErr w:type="spellStart"/>
      <w:r w:rsidRPr="00204800">
        <w:rPr>
          <w:rFonts w:ascii="Arial" w:hAnsi="Arial" w:cs="Arial"/>
          <w:color w:val="000000"/>
        </w:rPr>
        <w:t>гөлгөр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болон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иржгэр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ган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туйван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булан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төмөр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ширмэн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болон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ган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бөмбөлөг</w:t>
      </w:r>
      <w:proofErr w:type="spellEnd"/>
      <w:r w:rsidRPr="00204800">
        <w:rPr>
          <w:rFonts w:ascii="Arial" w:hAnsi="Arial" w:cs="Arial"/>
          <w:color w:val="000000"/>
        </w:rPr>
        <w:t>);</w:t>
      </w:r>
    </w:p>
    <w:p w14:paraId="58588036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13.2. </w:t>
      </w:r>
      <w:proofErr w:type="spellStart"/>
      <w:r w:rsidRPr="00204800">
        <w:rPr>
          <w:rFonts w:ascii="Arial" w:hAnsi="Arial" w:cs="Arial"/>
          <w:color w:val="000000"/>
        </w:rPr>
        <w:t>Төмөр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зам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тусгай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замын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зориулалттай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төмөр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эсвэл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гангаар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хийсэн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зүйлс</w:t>
      </w:r>
      <w:proofErr w:type="spellEnd"/>
      <w:r w:rsidRPr="00204800">
        <w:rPr>
          <w:rFonts w:ascii="Arial" w:hAnsi="Arial" w:cs="Arial"/>
          <w:color w:val="000000"/>
        </w:rPr>
        <w:t xml:space="preserve"> (</w:t>
      </w:r>
      <w:proofErr w:type="spellStart"/>
      <w:r w:rsidRPr="00204800">
        <w:rPr>
          <w:rFonts w:ascii="Arial" w:hAnsi="Arial" w:cs="Arial"/>
          <w:color w:val="000000"/>
        </w:rPr>
        <w:t>зам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төмөр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чиглүүлэгч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шилжүүлэгч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зөрлөгийн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чагтан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холбоос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зам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төмрийн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даруулга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дэрний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бэхэлгээний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гадас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холбоос</w:t>
      </w:r>
      <w:proofErr w:type="spellEnd"/>
      <w:r w:rsidRPr="00204800">
        <w:rPr>
          <w:rFonts w:ascii="Arial" w:hAnsi="Arial" w:cs="Arial"/>
          <w:color w:val="000000"/>
        </w:rPr>
        <w:t>);</w:t>
      </w:r>
    </w:p>
    <w:p w14:paraId="563B87DC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13.3. </w:t>
      </w:r>
      <w:proofErr w:type="spellStart"/>
      <w:r w:rsidRPr="00204800">
        <w:rPr>
          <w:rFonts w:ascii="Arial" w:hAnsi="Arial" w:cs="Arial"/>
          <w:color w:val="000000"/>
        </w:rPr>
        <w:t>Стандарт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болон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стандарт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бус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төмөр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хийц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түүний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эд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анги</w:t>
      </w:r>
      <w:proofErr w:type="spellEnd"/>
      <w:r w:rsidRPr="00204800">
        <w:rPr>
          <w:rFonts w:ascii="Arial" w:hAnsi="Arial" w:cs="Arial"/>
          <w:color w:val="000000"/>
        </w:rPr>
        <w:t xml:space="preserve"> (</w:t>
      </w:r>
      <w:proofErr w:type="spellStart"/>
      <w:r w:rsidRPr="00204800">
        <w:rPr>
          <w:rFonts w:ascii="Arial" w:hAnsi="Arial" w:cs="Arial"/>
          <w:color w:val="000000"/>
        </w:rPr>
        <w:t>хашаа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торлосон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шураг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төмөр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эсвэл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ган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утсаар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нэхсэн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туузан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эрчилсэн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тэлж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сунгасан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тор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сараалж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хайс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хашаа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барилгын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тулгуур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тулаас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төмөр</w:t>
      </w:r>
      <w:proofErr w:type="spellEnd"/>
      <w:r w:rsidRPr="00204800">
        <w:rPr>
          <w:rFonts w:ascii="Arial" w:hAnsi="Arial" w:cs="Arial"/>
          <w:color w:val="000000"/>
        </w:rPr>
        <w:t>);</w:t>
      </w:r>
    </w:p>
    <w:p w14:paraId="44D7E082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13.4. </w:t>
      </w:r>
      <w:proofErr w:type="spellStart"/>
      <w:r w:rsidRPr="00204800">
        <w:rPr>
          <w:rFonts w:ascii="Arial" w:hAnsi="Arial" w:cs="Arial"/>
          <w:color w:val="000000"/>
        </w:rPr>
        <w:t>Стандарт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болон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стандарт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бус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төмөр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хийц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түүний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эд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анги</w:t>
      </w:r>
      <w:proofErr w:type="spellEnd"/>
      <w:r w:rsidRPr="00204800">
        <w:rPr>
          <w:rFonts w:ascii="Arial" w:hAnsi="Arial" w:cs="Arial"/>
          <w:color w:val="000000"/>
        </w:rPr>
        <w:t xml:space="preserve"> (</w:t>
      </w:r>
      <w:proofErr w:type="spellStart"/>
      <w:r w:rsidRPr="00204800">
        <w:rPr>
          <w:rFonts w:ascii="Arial" w:hAnsi="Arial" w:cs="Arial"/>
          <w:color w:val="000000"/>
        </w:rPr>
        <w:t>барилгын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метал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цонх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метал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хаалга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цахилгаан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төхөөрөмжийн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хайрцаг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дэлгүүр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агуулахын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тавиур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сандал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ширээ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шүүгээ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ор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хогийн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сав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хадаас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шруп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профиль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бусад</w:t>
      </w:r>
      <w:proofErr w:type="spellEnd"/>
      <w:r w:rsidRPr="00204800">
        <w:rPr>
          <w:rFonts w:ascii="Arial" w:hAnsi="Arial" w:cs="Arial"/>
          <w:color w:val="000000"/>
        </w:rPr>
        <w:t>);</w:t>
      </w:r>
    </w:p>
    <w:p w14:paraId="28CCB00C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13.5. </w:t>
      </w:r>
      <w:proofErr w:type="spellStart"/>
      <w:r w:rsidRPr="00204800">
        <w:rPr>
          <w:rFonts w:ascii="Arial" w:hAnsi="Arial" w:cs="Arial"/>
          <w:color w:val="000000"/>
        </w:rPr>
        <w:t>Өнгөт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төмөрлөг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бүтээгдэхүүн</w:t>
      </w:r>
      <w:proofErr w:type="spellEnd"/>
      <w:r w:rsidRPr="00204800">
        <w:rPr>
          <w:rFonts w:ascii="Arial" w:hAnsi="Arial" w:cs="Arial"/>
          <w:color w:val="000000"/>
        </w:rPr>
        <w:t>/</w:t>
      </w:r>
      <w:proofErr w:type="spellStart"/>
      <w:r w:rsidRPr="00204800">
        <w:rPr>
          <w:rFonts w:ascii="Arial" w:hAnsi="Arial" w:cs="Arial"/>
          <w:color w:val="000000"/>
        </w:rPr>
        <w:t>катодын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зэс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зэсийн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хайлш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зэс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утас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зэс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голтой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уян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кабель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бүрээсгүй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хөнгөн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цагаан</w:t>
      </w:r>
      <w:proofErr w:type="spellEnd"/>
      <w:r w:rsidRPr="00204800">
        <w:rPr>
          <w:rFonts w:ascii="Arial" w:hAnsi="Arial" w:cs="Arial"/>
          <w:color w:val="000000"/>
        </w:rPr>
        <w:t xml:space="preserve"> (</w:t>
      </w:r>
      <w:proofErr w:type="spellStart"/>
      <w:r w:rsidRPr="00204800">
        <w:rPr>
          <w:rFonts w:ascii="Arial" w:hAnsi="Arial" w:cs="Arial"/>
          <w:color w:val="000000"/>
        </w:rPr>
        <w:t>ган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голтой</w:t>
      </w:r>
      <w:proofErr w:type="spellEnd"/>
      <w:r w:rsidRPr="00204800">
        <w:rPr>
          <w:rFonts w:ascii="Arial" w:hAnsi="Arial" w:cs="Arial"/>
          <w:color w:val="000000"/>
        </w:rPr>
        <w:t xml:space="preserve">) АС </w:t>
      </w:r>
      <w:proofErr w:type="spellStart"/>
      <w:r w:rsidRPr="00204800">
        <w:rPr>
          <w:rFonts w:ascii="Arial" w:hAnsi="Arial" w:cs="Arial"/>
          <w:color w:val="000000"/>
        </w:rPr>
        <w:t>утас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хөнгөн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цагаан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голтой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бүрээстэй</w:t>
      </w:r>
      <w:proofErr w:type="spellEnd"/>
      <w:r w:rsidRPr="00204800">
        <w:rPr>
          <w:rFonts w:ascii="Arial" w:hAnsi="Arial" w:cs="Arial"/>
          <w:color w:val="000000"/>
        </w:rPr>
        <w:t xml:space="preserve"> СИП </w:t>
      </w:r>
      <w:proofErr w:type="spellStart"/>
      <w:r w:rsidRPr="00204800">
        <w:rPr>
          <w:rFonts w:ascii="Arial" w:hAnsi="Arial" w:cs="Arial"/>
          <w:color w:val="000000"/>
        </w:rPr>
        <w:t>кабель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хүчний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болон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хоёрдогч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хэлхээний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кабель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холбогч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эд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анги</w:t>
      </w:r>
      <w:proofErr w:type="spellEnd"/>
      <w:r w:rsidRPr="00204800">
        <w:rPr>
          <w:rFonts w:ascii="Arial" w:hAnsi="Arial" w:cs="Arial"/>
          <w:color w:val="000000"/>
        </w:rPr>
        <w:t>; </w:t>
      </w:r>
    </w:p>
    <w:p w14:paraId="4F8A8783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13.6. </w:t>
      </w:r>
      <w:proofErr w:type="spellStart"/>
      <w:r w:rsidRPr="00204800">
        <w:rPr>
          <w:rFonts w:ascii="Arial" w:hAnsi="Arial" w:cs="Arial"/>
          <w:color w:val="000000"/>
        </w:rPr>
        <w:t>Өнгөт</w:t>
      </w:r>
      <w:proofErr w:type="spellEnd"/>
      <w:r w:rsidRPr="00204800">
        <w:rPr>
          <w:rFonts w:ascii="Arial" w:hAnsi="Arial" w:cs="Arial"/>
          <w:color w:val="000000"/>
        </w:rPr>
        <w:t xml:space="preserve"> (</w:t>
      </w:r>
      <w:proofErr w:type="spellStart"/>
      <w:r w:rsidRPr="00204800">
        <w:rPr>
          <w:rFonts w:ascii="Arial" w:hAnsi="Arial" w:cs="Arial"/>
          <w:color w:val="000000"/>
        </w:rPr>
        <w:t>хайлш</w:t>
      </w:r>
      <w:proofErr w:type="spellEnd"/>
      <w:r w:rsidRPr="00204800">
        <w:rPr>
          <w:rFonts w:ascii="Arial" w:hAnsi="Arial" w:cs="Arial"/>
          <w:color w:val="000000"/>
        </w:rPr>
        <w:t xml:space="preserve">) </w:t>
      </w:r>
      <w:proofErr w:type="spellStart"/>
      <w:r w:rsidRPr="00204800">
        <w:rPr>
          <w:rFonts w:ascii="Arial" w:hAnsi="Arial" w:cs="Arial"/>
          <w:color w:val="000000"/>
        </w:rPr>
        <w:t>болон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хар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төмөрлөг</w:t>
      </w:r>
      <w:proofErr w:type="spellEnd"/>
      <w:r w:rsidRPr="00204800">
        <w:rPr>
          <w:rFonts w:ascii="Arial" w:hAnsi="Arial" w:cs="Arial"/>
          <w:color w:val="000000"/>
        </w:rPr>
        <w:t xml:space="preserve"> (</w:t>
      </w:r>
      <w:proofErr w:type="spellStart"/>
      <w:r w:rsidRPr="00204800">
        <w:rPr>
          <w:rFonts w:ascii="Arial" w:hAnsi="Arial" w:cs="Arial"/>
          <w:color w:val="000000"/>
        </w:rPr>
        <w:t>ширэм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ган</w:t>
      </w:r>
      <w:proofErr w:type="spellEnd"/>
      <w:r w:rsidRPr="00204800">
        <w:rPr>
          <w:rFonts w:ascii="Arial" w:hAnsi="Arial" w:cs="Arial"/>
          <w:color w:val="000000"/>
        </w:rPr>
        <w:t>)-</w:t>
      </w:r>
      <w:proofErr w:type="spellStart"/>
      <w:r w:rsidRPr="00204800">
        <w:rPr>
          <w:rFonts w:ascii="Arial" w:hAnsi="Arial" w:cs="Arial"/>
          <w:color w:val="000000"/>
        </w:rPr>
        <w:t>өөр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хийсэн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импортыг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орлох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цутгамал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цувимал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бүтээгдэхүүн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болон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угсармал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эд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ангиуд</w:t>
      </w:r>
      <w:proofErr w:type="spellEnd"/>
      <w:r w:rsidRPr="00204800">
        <w:rPr>
          <w:rFonts w:ascii="Arial" w:hAnsi="Arial" w:cs="Arial"/>
          <w:color w:val="000000"/>
        </w:rPr>
        <w:t xml:space="preserve"> (</w:t>
      </w:r>
      <w:proofErr w:type="spellStart"/>
      <w:r w:rsidRPr="00204800">
        <w:rPr>
          <w:rFonts w:ascii="Arial" w:hAnsi="Arial" w:cs="Arial"/>
          <w:color w:val="000000"/>
        </w:rPr>
        <w:t>шугамын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худгийн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таглаа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одон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медаль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тэмдэг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цом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дурсгалын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зүйл</w:t>
      </w:r>
      <w:proofErr w:type="spellEnd"/>
      <w:r w:rsidRPr="00204800">
        <w:rPr>
          <w:rFonts w:ascii="Arial" w:hAnsi="Arial" w:cs="Arial"/>
          <w:color w:val="000000"/>
        </w:rPr>
        <w:t>).</w:t>
      </w:r>
    </w:p>
    <w:p w14:paraId="107D8D8D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14. </w:t>
      </w:r>
      <w:proofErr w:type="spellStart"/>
      <w:r w:rsidRPr="00204800">
        <w:rPr>
          <w:rFonts w:ascii="Arial" w:hAnsi="Arial" w:cs="Arial"/>
          <w:color w:val="000000"/>
        </w:rPr>
        <w:t>Машин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тоног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төхөөрөмж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сэлбэг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эд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анги</w:t>
      </w:r>
      <w:proofErr w:type="spellEnd"/>
      <w:r w:rsidRPr="00204800">
        <w:rPr>
          <w:rFonts w:ascii="Arial" w:hAnsi="Arial" w:cs="Arial"/>
          <w:color w:val="000000"/>
        </w:rPr>
        <w:t>:</w:t>
      </w:r>
    </w:p>
    <w:p w14:paraId="3BAC0F59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14.1. </w:t>
      </w:r>
      <w:proofErr w:type="spellStart"/>
      <w:r w:rsidRPr="00204800">
        <w:rPr>
          <w:rFonts w:ascii="Arial" w:hAnsi="Arial" w:cs="Arial"/>
          <w:color w:val="000000"/>
        </w:rPr>
        <w:t>Бүх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төрлийн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хөдөө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аж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ахуйн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машин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тоног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төхөөрөмж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тэдгээрийн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сэлбэг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эд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анги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52D59ADA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lastRenderedPageBreak/>
        <w:t xml:space="preserve">     14.2. </w:t>
      </w:r>
      <w:proofErr w:type="spellStart"/>
      <w:r w:rsidRPr="00204800">
        <w:rPr>
          <w:rFonts w:ascii="Arial" w:hAnsi="Arial" w:cs="Arial"/>
          <w:color w:val="000000"/>
        </w:rPr>
        <w:t>Хоол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үйлдвэрлэлийн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цахилгаан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түлшээр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ажилладаг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тогоо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шарах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шүүгээ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тоног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төхөөрөмж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тэдгээрийн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сэлбэг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эд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анги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67A28F02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14.3. </w:t>
      </w:r>
      <w:proofErr w:type="spellStart"/>
      <w:r w:rsidRPr="00204800">
        <w:rPr>
          <w:rFonts w:ascii="Arial" w:hAnsi="Arial" w:cs="Arial"/>
          <w:color w:val="000000"/>
        </w:rPr>
        <w:t>Цахилгаан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шингэн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түлш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түлшээр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ажилладаг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усан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халаалтын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зуух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халаалтын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төхөөрөмж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тэдгээрийн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сэлбэг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эд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анги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62553C8E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14.4. </w:t>
      </w:r>
      <w:proofErr w:type="spellStart"/>
      <w:r w:rsidRPr="00204800">
        <w:rPr>
          <w:rFonts w:ascii="Arial" w:hAnsi="Arial" w:cs="Arial"/>
          <w:color w:val="000000"/>
        </w:rPr>
        <w:t>Шингэн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түлш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хатуу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түлш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түлш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шатаах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зуух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механик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галлагч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бусад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ижил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төстэй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төхөөрөмж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тэдгээрийн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сэлбэг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эд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анги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7B0104F3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14.5. </w:t>
      </w:r>
      <w:proofErr w:type="spellStart"/>
      <w:r w:rsidRPr="00204800">
        <w:rPr>
          <w:rFonts w:ascii="Arial" w:hAnsi="Arial" w:cs="Arial"/>
          <w:color w:val="000000"/>
        </w:rPr>
        <w:t>Дотоод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шаталтат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хөдөлгүүр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болон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цахилгаан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хөдөлгүүрт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бүх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төрлийн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тээврийн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хэрэгсэл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тэдгээрийн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сэлбэг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эд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анги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7127D7A9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14.6. </w:t>
      </w:r>
      <w:proofErr w:type="spellStart"/>
      <w:r w:rsidRPr="00204800">
        <w:rPr>
          <w:rFonts w:ascii="Arial" w:hAnsi="Arial" w:cs="Arial"/>
          <w:color w:val="000000"/>
        </w:rPr>
        <w:t>Унадаг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дугуй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скүүтэр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эдгээртэй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төстэй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дугуйт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өөрөө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явагч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хэрэгсэл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20895220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14.7. </w:t>
      </w:r>
      <w:proofErr w:type="spellStart"/>
      <w:r w:rsidRPr="00204800">
        <w:rPr>
          <w:rFonts w:ascii="Arial" w:hAnsi="Arial" w:cs="Arial"/>
          <w:color w:val="000000"/>
        </w:rPr>
        <w:t>Хөргөх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хөлдөөх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хатаах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угаах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ариутгах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савлах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битүүмжлэх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шошголох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машин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тоног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төхөөрөмж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тэдгээрийн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сэлбэг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эд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анги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4F206679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14.8. </w:t>
      </w:r>
      <w:proofErr w:type="spellStart"/>
      <w:r w:rsidRPr="00204800">
        <w:rPr>
          <w:rFonts w:ascii="Arial" w:hAnsi="Arial" w:cs="Arial"/>
          <w:color w:val="000000"/>
        </w:rPr>
        <w:t>Тоос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тоосонцор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хий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утаа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шүүх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цэвэрлэх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тоног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төхөөрөмж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агаар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шүүгч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тээврийн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хэрэгслийн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бүх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төрлийн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шүүлтүүр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тэдгээрийн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сэлбэг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эд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анги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2908096C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14.9. </w:t>
      </w:r>
      <w:proofErr w:type="spellStart"/>
      <w:r w:rsidRPr="00204800">
        <w:rPr>
          <w:rFonts w:ascii="Arial" w:hAnsi="Arial" w:cs="Arial"/>
          <w:color w:val="000000"/>
        </w:rPr>
        <w:t>Цахилгаан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холболтын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бүх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төрлийн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хэрэгсэл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тоног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төхөөрөмж</w:t>
      </w:r>
      <w:proofErr w:type="spellEnd"/>
      <w:r w:rsidRPr="00204800">
        <w:rPr>
          <w:rFonts w:ascii="Arial" w:hAnsi="Arial" w:cs="Arial"/>
          <w:color w:val="000000"/>
        </w:rPr>
        <w:t xml:space="preserve"> (</w:t>
      </w:r>
      <w:proofErr w:type="spellStart"/>
      <w:r w:rsidRPr="00204800">
        <w:rPr>
          <w:rFonts w:ascii="Arial" w:hAnsi="Arial" w:cs="Arial"/>
          <w:color w:val="000000"/>
        </w:rPr>
        <w:t>хураагуур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холбогч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унтраалга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хувиргагч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тоолуур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трансформатор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хуваарилагч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тусгаарлагч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хянах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самбар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гэх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мэт</w:t>
      </w:r>
      <w:proofErr w:type="spellEnd"/>
      <w:r w:rsidRPr="00204800">
        <w:rPr>
          <w:rFonts w:ascii="Arial" w:hAnsi="Arial" w:cs="Arial"/>
          <w:color w:val="000000"/>
        </w:rPr>
        <w:t>);</w:t>
      </w:r>
    </w:p>
    <w:p w14:paraId="345E496E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14.10. </w:t>
      </w:r>
      <w:proofErr w:type="spellStart"/>
      <w:r w:rsidRPr="00204800">
        <w:rPr>
          <w:rFonts w:ascii="Arial" w:hAnsi="Arial" w:cs="Arial"/>
          <w:color w:val="000000"/>
        </w:rPr>
        <w:t>Нарны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зайн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дэлгэц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панел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тоног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төхөөрөмж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тэдгээрийн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сэлбэг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эд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анги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2033C898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14.11. </w:t>
      </w:r>
      <w:proofErr w:type="spellStart"/>
      <w:r w:rsidRPr="00204800">
        <w:rPr>
          <w:rFonts w:ascii="Arial" w:hAnsi="Arial" w:cs="Arial"/>
          <w:color w:val="000000"/>
        </w:rPr>
        <w:t>Гал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унтраах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багаж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тоног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төхөөрөмж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тэдгээрийн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сэлбэг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эд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анги</w:t>
      </w:r>
      <w:proofErr w:type="spellEnd"/>
      <w:r w:rsidRPr="00204800">
        <w:rPr>
          <w:rFonts w:ascii="Arial" w:hAnsi="Arial" w:cs="Arial"/>
          <w:color w:val="000000"/>
        </w:rPr>
        <w:t>;</w:t>
      </w:r>
    </w:p>
    <w:p w14:paraId="7DA33B91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    </w:t>
      </w:r>
    </w:p>
    <w:p w14:paraId="7A312D66" w14:textId="77777777" w:rsidR="005F55E3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 xml:space="preserve">     14.12. </w:t>
      </w:r>
      <w:proofErr w:type="spellStart"/>
      <w:r w:rsidRPr="00204800">
        <w:rPr>
          <w:rFonts w:ascii="Arial" w:hAnsi="Arial" w:cs="Arial"/>
          <w:color w:val="000000"/>
        </w:rPr>
        <w:t>Ачаа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зөөх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тээвэрлэх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өргөх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ачих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буулгах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зориулалттай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техник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хэрэгсэл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машин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тоног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төхөөрөмж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тэдгээрийн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сэлбэг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эд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анги</w:t>
      </w:r>
      <w:proofErr w:type="spellEnd"/>
      <w:r w:rsidRPr="00204800">
        <w:rPr>
          <w:rFonts w:ascii="Arial" w:hAnsi="Arial" w:cs="Arial"/>
          <w:color w:val="000000"/>
        </w:rPr>
        <w:t xml:space="preserve"> (</w:t>
      </w:r>
      <w:proofErr w:type="spellStart"/>
      <w:r w:rsidRPr="00204800">
        <w:rPr>
          <w:rFonts w:ascii="Arial" w:hAnsi="Arial" w:cs="Arial"/>
          <w:color w:val="000000"/>
        </w:rPr>
        <w:t>тэрэг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тэргэнцэр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чиргүүл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хагас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чиргүүл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тэвш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конвейер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татлага</w:t>
      </w:r>
      <w:proofErr w:type="spellEnd"/>
      <w:r w:rsidRPr="00204800">
        <w:rPr>
          <w:rFonts w:ascii="Arial" w:hAnsi="Arial" w:cs="Arial"/>
          <w:color w:val="000000"/>
        </w:rPr>
        <w:t xml:space="preserve">, </w:t>
      </w:r>
      <w:proofErr w:type="spellStart"/>
      <w:r w:rsidRPr="00204800">
        <w:rPr>
          <w:rFonts w:ascii="Arial" w:hAnsi="Arial" w:cs="Arial"/>
          <w:color w:val="000000"/>
        </w:rPr>
        <w:t>ачааны</w:t>
      </w:r>
      <w:proofErr w:type="spellEnd"/>
      <w:r w:rsidRPr="00204800">
        <w:rPr>
          <w:rFonts w:ascii="Arial" w:hAnsi="Arial" w:cs="Arial"/>
          <w:color w:val="000000"/>
        </w:rPr>
        <w:t xml:space="preserve"> </w:t>
      </w:r>
      <w:proofErr w:type="spellStart"/>
      <w:r w:rsidRPr="00204800">
        <w:rPr>
          <w:rFonts w:ascii="Arial" w:hAnsi="Arial" w:cs="Arial"/>
          <w:color w:val="000000"/>
        </w:rPr>
        <w:t>вагон</w:t>
      </w:r>
      <w:proofErr w:type="spellEnd"/>
      <w:r w:rsidRPr="00204800">
        <w:rPr>
          <w:rFonts w:ascii="Arial" w:hAnsi="Arial" w:cs="Arial"/>
          <w:color w:val="000000"/>
        </w:rPr>
        <w:t>).</w:t>
      </w:r>
    </w:p>
    <w:p w14:paraId="4BA7887B" w14:textId="77777777" w:rsidR="00670B1C" w:rsidRPr="00204800" w:rsidRDefault="00000000" w:rsidP="00D34468">
      <w:pPr>
        <w:pStyle w:val="NormalWeb"/>
        <w:spacing w:after="0"/>
        <w:ind w:firstLine="720"/>
        <w:jc w:val="both"/>
        <w:divId w:val="1996835746"/>
        <w:rPr>
          <w:rFonts w:ascii="Arial" w:hAnsi="Arial" w:cs="Arial"/>
          <w:color w:val="000000"/>
        </w:rPr>
      </w:pPr>
      <w:r w:rsidRPr="00204800">
        <w:rPr>
          <w:rFonts w:ascii="Arial" w:hAnsi="Arial" w:cs="Arial"/>
          <w:color w:val="000000"/>
        </w:rPr>
        <w:t>-----o0o-----</w:t>
      </w:r>
    </w:p>
    <w:sectPr w:rsidR="00670B1C" w:rsidRPr="00204800">
      <w:pgSz w:w="11909" w:h="16834"/>
      <w:pgMar w:top="864" w:right="864" w:bottom="864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42"/>
    <w:rsid w:val="00087957"/>
    <w:rsid w:val="00204800"/>
    <w:rsid w:val="005F55E3"/>
    <w:rsid w:val="00670B1C"/>
    <w:rsid w:val="00B64E42"/>
    <w:rsid w:val="00D3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0422E"/>
  <w15:chartTrackingRefBased/>
  <w15:docId w15:val="{BB65C117-0292-4379-B7FE-FCDDBC05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paragraph" w:customStyle="1" w:styleId="msonormal0">
    <w:name w:val="msonormal"/>
    <w:basedOn w:val="Normal"/>
    <w:pPr>
      <w:spacing w:after="150"/>
    </w:pPr>
  </w:style>
  <w:style w:type="paragraph" w:customStyle="1" w:styleId="right-rotate">
    <w:name w:val="right-rotate"/>
    <w:basedOn w:val="Normal"/>
    <w:pPr>
      <w:spacing w:before="100" w:beforeAutospacing="1" w:after="100" w:afterAutospacing="1"/>
    </w:pPr>
  </w:style>
  <w:style w:type="paragraph" w:customStyle="1" w:styleId="left-rotate">
    <w:name w:val="left-rotate"/>
    <w:basedOn w:val="Normal"/>
    <w:pPr>
      <w:spacing w:before="100" w:beforeAutospacing="1" w:after="100" w:afterAutospacing="1"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after="150"/>
    </w:pPr>
  </w:style>
  <w:style w:type="paragraph" w:customStyle="1" w:styleId="navbar">
    <w:name w:val="navbar"/>
    <w:basedOn w:val="Normal"/>
    <w:pPr>
      <w:spacing w:before="100" w:beforeAutospacing="1" w:after="100" w:afterAutospacing="1"/>
    </w:pPr>
    <w:rPr>
      <w:vanish/>
    </w:rPr>
  </w:style>
  <w:style w:type="paragraph" w:customStyle="1" w:styleId="sidebar-nav">
    <w:name w:val="sidebar-nav"/>
    <w:basedOn w:val="Normal"/>
    <w:pPr>
      <w:spacing w:before="100" w:beforeAutospacing="1" w:after="100" w:afterAutospacing="1"/>
    </w:pPr>
    <w:rPr>
      <w:vanish/>
    </w:rPr>
  </w:style>
  <w:style w:type="paragraph" w:customStyle="1" w:styleId="nom-title">
    <w:name w:val="nom-title"/>
    <w:basedOn w:val="Normal"/>
    <w:pPr>
      <w:spacing w:before="315" w:after="100" w:afterAutospacing="1" w:line="330" w:lineRule="atLeast"/>
      <w:jc w:val="center"/>
    </w:pPr>
    <w:rPr>
      <w:caps/>
      <w:color w:val="2E3B52"/>
      <w:sz w:val="17"/>
      <w:szCs w:val="17"/>
    </w:rPr>
  </w:style>
  <w:style w:type="paragraph" w:customStyle="1" w:styleId="nom-bottom-author">
    <w:name w:val="nom-bottom-author"/>
    <w:basedOn w:val="Normal"/>
    <w:pPr>
      <w:spacing w:before="1050" w:after="100" w:afterAutospacing="1"/>
    </w:pPr>
  </w:style>
  <w:style w:type="paragraph" w:customStyle="1" w:styleId="uk-text-center">
    <w:name w:val="uk-text-center"/>
    <w:basedOn w:val="Normal"/>
    <w:pPr>
      <w:spacing w:before="100" w:beforeAutospacing="1" w:after="100" w:afterAutospacing="1"/>
      <w:jc w:val="center"/>
    </w:pPr>
  </w:style>
  <w:style w:type="paragraph" w:customStyle="1" w:styleId="w-100">
    <w:name w:val="w-100"/>
    <w:basedOn w:val="Normal"/>
    <w:pPr>
      <w:spacing w:before="100" w:beforeAutospacing="1" w:after="100" w:afterAutospacing="1"/>
    </w:pPr>
  </w:style>
  <w:style w:type="paragraph" w:customStyle="1" w:styleId="w-50">
    <w:name w:val="w-50"/>
    <w:basedOn w:val="Normal"/>
    <w:pPr>
      <w:spacing w:before="100" w:beforeAutospacing="1" w:after="100" w:afterAutospacing="1"/>
    </w:pPr>
  </w:style>
  <w:style w:type="paragraph" w:customStyle="1" w:styleId="Title1">
    <w:name w:val="Title1"/>
    <w:basedOn w:val="Normal"/>
    <w:pPr>
      <w:spacing w:before="100" w:beforeAutospacing="1" w:after="100" w:afterAutospacing="1"/>
    </w:pPr>
  </w:style>
  <w:style w:type="paragraph" w:customStyle="1" w:styleId="uk-accordion-title">
    <w:name w:val="uk-accordion-title"/>
    <w:basedOn w:val="Normal"/>
    <w:pPr>
      <w:spacing w:before="100" w:beforeAutospacing="1" w:after="100" w:afterAutospacing="1"/>
    </w:pPr>
  </w:style>
  <w:style w:type="paragraph" w:customStyle="1" w:styleId="title10">
    <w:name w:val="title1"/>
    <w:basedOn w:val="Normal"/>
    <w:pPr>
      <w:spacing w:line="330" w:lineRule="atLeast"/>
      <w:jc w:val="center"/>
    </w:pPr>
    <w:rPr>
      <w:b/>
      <w:bCs/>
      <w:caps/>
      <w:color w:val="2E3B52"/>
      <w:sz w:val="21"/>
      <w:szCs w:val="21"/>
    </w:rPr>
  </w:style>
  <w:style w:type="paragraph" w:customStyle="1" w:styleId="uk-accordion-title1">
    <w:name w:val="uk-accordion-title1"/>
    <w:basedOn w:val="Normal"/>
    <w:pPr>
      <w:spacing w:after="150" w:line="210" w:lineRule="atLeast"/>
    </w:pPr>
    <w:rPr>
      <w:b/>
      <w:bCs/>
      <w:color w:val="2E3B52"/>
      <w:sz w:val="17"/>
      <w:szCs w:val="17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0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2013</Words>
  <Characters>11480</Characters>
  <Application>Microsoft Office Word</Application>
  <DocSecurity>0</DocSecurity>
  <Lines>95</Lines>
  <Paragraphs>26</Paragraphs>
  <ScaleCrop>false</ScaleCrop>
  <Company/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5</cp:revision>
  <dcterms:created xsi:type="dcterms:W3CDTF">2022-11-29T08:29:00Z</dcterms:created>
  <dcterms:modified xsi:type="dcterms:W3CDTF">2022-11-30T02:37:00Z</dcterms:modified>
</cp:coreProperties>
</file>